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8200" w14:textId="472AFAF2" w:rsidR="008B36C9" w:rsidRPr="00D21A85" w:rsidRDefault="00675267" w:rsidP="00D21A85">
      <w:pPr>
        <w:spacing w:before="97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4171A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0C153C56" wp14:editId="25B8686A">
            <wp:extent cx="1208405" cy="8509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1ACE" w14:textId="77777777" w:rsidR="000147DC" w:rsidRPr="0094171A" w:rsidRDefault="000147DC">
      <w:pPr>
        <w:spacing w:before="17" w:after="0" w:line="220" w:lineRule="exact"/>
        <w:rPr>
          <w:rFonts w:ascii="Times New Roman" w:hAnsi="Times New Roman" w:cs="Times New Roman"/>
          <w:sz w:val="24"/>
          <w:szCs w:val="24"/>
          <w:lang w:val="fr-CA"/>
        </w:rPr>
      </w:pPr>
    </w:p>
    <w:p w14:paraId="4E0244C0" w14:textId="56E9EB7B" w:rsidR="000220F9" w:rsidRDefault="000147DC" w:rsidP="000220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>AVIS DE CONVOCATION</w:t>
      </w:r>
    </w:p>
    <w:p w14:paraId="66FBB828" w14:textId="77777777" w:rsidR="00D21A85" w:rsidRPr="0094171A" w:rsidRDefault="00D21A85" w:rsidP="000220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CA"/>
        </w:rPr>
      </w:pPr>
    </w:p>
    <w:p w14:paraId="48145397" w14:textId="77777777" w:rsidR="008B36C9" w:rsidRPr="0094171A" w:rsidRDefault="008B36C9" w:rsidP="000220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</w:pPr>
    </w:p>
    <w:p w14:paraId="4ED79987" w14:textId="77777777" w:rsidR="000147DC" w:rsidRPr="0094171A" w:rsidRDefault="000147DC" w:rsidP="002A4EA7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 xml:space="preserve">DESTINATAIRES : </w:t>
      </w:r>
      <w:r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ab/>
      </w:r>
      <w:r w:rsidRPr="0094171A">
        <w:rPr>
          <w:rFonts w:ascii="Times New Roman" w:eastAsia="Calibri" w:hAnsi="Times New Roman" w:cs="Times New Roman"/>
          <w:bCs/>
          <w:sz w:val="24"/>
          <w:szCs w:val="24"/>
          <w:lang w:val="fr-CA"/>
        </w:rPr>
        <w:t>Membres de l’AQRAFE</w:t>
      </w:r>
    </w:p>
    <w:p w14:paraId="4029A96F" w14:textId="141C4FB3" w:rsidR="000147DC" w:rsidRPr="0094171A" w:rsidRDefault="000147DC" w:rsidP="002A4EA7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>OBJET :</w:t>
      </w:r>
      <w:r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ab/>
      </w:r>
      <w:r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ab/>
      </w:r>
      <w:r w:rsidR="00814CB0"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ab/>
      </w:r>
      <w:r w:rsidR="00B00A05" w:rsidRPr="0094171A">
        <w:rPr>
          <w:rFonts w:ascii="Times New Roman" w:eastAsia="Calibri" w:hAnsi="Times New Roman" w:cs="Times New Roman"/>
          <w:bCs/>
          <w:sz w:val="24"/>
          <w:szCs w:val="24"/>
          <w:lang w:val="fr-CA"/>
        </w:rPr>
        <w:t>Ateliers de travail et assemblée générale</w:t>
      </w:r>
    </w:p>
    <w:p w14:paraId="1955D58D" w14:textId="4108646C" w:rsidR="000147DC" w:rsidRPr="0094171A" w:rsidRDefault="000147DC" w:rsidP="002A4EA7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>DATE :</w:t>
      </w:r>
      <w:r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ab/>
      </w:r>
      <w:r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ab/>
      </w:r>
      <w:r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ab/>
      </w:r>
      <w:r w:rsidR="001958CB" w:rsidRPr="0094171A">
        <w:rPr>
          <w:rFonts w:ascii="Times New Roman" w:eastAsia="Calibri" w:hAnsi="Times New Roman" w:cs="Times New Roman"/>
          <w:bCs/>
          <w:sz w:val="24"/>
          <w:szCs w:val="24"/>
          <w:lang w:val="fr-CA"/>
        </w:rPr>
        <w:t>21 et 22 novembre 2019</w:t>
      </w:r>
    </w:p>
    <w:p w14:paraId="36224E90" w14:textId="7C41E5C6" w:rsidR="00D37E06" w:rsidRPr="0094171A" w:rsidRDefault="00AA7DB4" w:rsidP="001958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>LIEU</w:t>
      </w:r>
      <w:r w:rsidR="000147DC"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> :</w:t>
      </w:r>
      <w:r w:rsidR="002A4EA7"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ab/>
      </w:r>
      <w:r w:rsidR="002A4EA7"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ab/>
      </w:r>
      <w:r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ab/>
      </w:r>
      <w:r w:rsidR="001958CB" w:rsidRPr="0094171A">
        <w:rPr>
          <w:rFonts w:ascii="Times New Roman" w:eastAsia="Calibri" w:hAnsi="Times New Roman" w:cs="Times New Roman"/>
          <w:bCs/>
          <w:sz w:val="24"/>
          <w:szCs w:val="24"/>
          <w:lang w:val="fr-CA"/>
        </w:rPr>
        <w:t>Université Concordia</w:t>
      </w:r>
    </w:p>
    <w:p w14:paraId="65B14176" w14:textId="1D2A493E" w:rsidR="00AA7DB4" w:rsidRPr="00125E0E" w:rsidRDefault="001958CB" w:rsidP="00195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94171A">
        <w:rPr>
          <w:rFonts w:ascii="Times New Roman" w:eastAsia="Calibri" w:hAnsi="Times New Roman" w:cs="Times New Roman"/>
          <w:bCs/>
          <w:sz w:val="24"/>
          <w:szCs w:val="24"/>
          <w:lang w:val="fr-CA"/>
        </w:rPr>
        <w:tab/>
      </w:r>
      <w:r w:rsidRPr="0094171A">
        <w:rPr>
          <w:rFonts w:ascii="Times New Roman" w:eastAsia="Calibri" w:hAnsi="Times New Roman" w:cs="Times New Roman"/>
          <w:bCs/>
          <w:sz w:val="24"/>
          <w:szCs w:val="24"/>
          <w:lang w:val="fr-CA"/>
        </w:rPr>
        <w:tab/>
      </w:r>
      <w:r w:rsidRPr="0094171A">
        <w:rPr>
          <w:rFonts w:ascii="Times New Roman" w:eastAsia="Calibri" w:hAnsi="Times New Roman" w:cs="Times New Roman"/>
          <w:bCs/>
          <w:sz w:val="24"/>
          <w:szCs w:val="24"/>
          <w:lang w:val="fr-CA"/>
        </w:rPr>
        <w:tab/>
      </w:r>
      <w:r w:rsidR="00814CB0" w:rsidRPr="0094171A">
        <w:rPr>
          <w:rFonts w:ascii="Times New Roman" w:eastAsia="Calibri" w:hAnsi="Times New Roman" w:cs="Times New Roman"/>
          <w:bCs/>
          <w:sz w:val="24"/>
          <w:szCs w:val="24"/>
          <w:lang w:val="fr-CA"/>
        </w:rPr>
        <w:tab/>
      </w:r>
      <w:r w:rsidR="00AA7DB4" w:rsidRPr="00125E0E">
        <w:rPr>
          <w:rFonts w:ascii="Times New Roman" w:hAnsi="Times New Roman" w:cs="Times New Roman"/>
          <w:sz w:val="24"/>
          <w:szCs w:val="24"/>
          <w:lang w:val="en-CA"/>
        </w:rPr>
        <w:t>John Molson School of Business</w:t>
      </w:r>
    </w:p>
    <w:p w14:paraId="14C9EC1A" w14:textId="73CE9603" w:rsidR="00A75802" w:rsidRPr="00125E0E" w:rsidRDefault="00E5531F" w:rsidP="00A7580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CA"/>
        </w:rPr>
      </w:pPr>
      <w:hyperlink r:id="rId8" w:history="1">
        <w:r w:rsidR="00AA7DB4" w:rsidRPr="00125E0E">
          <w:rPr>
            <w:rStyle w:val="Lienhypertexte"/>
            <w:rFonts w:ascii="Times New Roman" w:hAnsi="Times New Roman" w:cs="Times New Roman"/>
            <w:sz w:val="24"/>
            <w:szCs w:val="24"/>
            <w:lang w:val="en-CA"/>
          </w:rPr>
          <w:t>1450 rue Guy - Montreal H3H 0A1</w:t>
        </w:r>
      </w:hyperlink>
      <w:r w:rsidR="00A75802"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 wp14:anchorId="36AE96A4" wp14:editId="61A6FE19">
            <wp:simplePos x="0" y="0"/>
            <wp:positionH relativeFrom="column">
              <wp:posOffset>1825947</wp:posOffset>
            </wp:positionH>
            <wp:positionV relativeFrom="paragraph">
              <wp:posOffset>176296</wp:posOffset>
            </wp:positionV>
            <wp:extent cx="195593" cy="195593"/>
            <wp:effectExtent l="0" t="0" r="0" b="0"/>
            <wp:wrapNone/>
            <wp:docPr id="3" name="Image 3" descr="C:\Users\11161261\AppData\Local\Microsoft\Windows\INetCache\Content.MSO\DC62A6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61261\AppData\Local\Microsoft\Windows\INetCache\Content.MSO\DC62A69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822" cy="19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4E526" w14:textId="6042D017" w:rsidR="0094171A" w:rsidRPr="00A75802" w:rsidRDefault="00A75802" w:rsidP="00A75802">
      <w:pPr>
        <w:tabs>
          <w:tab w:val="left" w:pos="3261"/>
        </w:tabs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125E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25E0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4171A">
        <w:rPr>
          <w:rFonts w:ascii="Times New Roman" w:hAnsi="Times New Roman" w:cs="Times New Roman"/>
          <w:sz w:val="24"/>
          <w:szCs w:val="24"/>
          <w:lang w:val="fr-CA"/>
        </w:rPr>
        <w:t>Métro Guy-Concordia</w:t>
      </w:r>
    </w:p>
    <w:p w14:paraId="41D9BE64" w14:textId="77777777" w:rsidR="005D3998" w:rsidRPr="0094171A" w:rsidRDefault="005D3998" w:rsidP="000147DC">
      <w:pPr>
        <w:spacing w:after="0" w:line="240" w:lineRule="auto"/>
        <w:ind w:right="3541"/>
        <w:rPr>
          <w:rFonts w:ascii="Times New Roman" w:hAnsi="Times New Roman" w:cs="Times New Roman"/>
          <w:sz w:val="24"/>
          <w:szCs w:val="24"/>
          <w:lang w:val="fr-CA"/>
        </w:rPr>
      </w:pPr>
    </w:p>
    <w:p w14:paraId="5969CD68" w14:textId="3AF468A2" w:rsidR="004B49B7" w:rsidRPr="0094171A" w:rsidRDefault="004B49B7" w:rsidP="000147DC">
      <w:pPr>
        <w:spacing w:after="0" w:line="240" w:lineRule="auto"/>
        <w:ind w:right="3541"/>
        <w:rPr>
          <w:rFonts w:ascii="Times New Roman" w:hAnsi="Times New Roman" w:cs="Times New Roman"/>
          <w:sz w:val="24"/>
          <w:szCs w:val="24"/>
          <w:lang w:val="fr-CA"/>
        </w:rPr>
      </w:pPr>
    </w:p>
    <w:p w14:paraId="7063AD2C" w14:textId="2683A139" w:rsidR="00504AEB" w:rsidRDefault="00504AEB" w:rsidP="00DB633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4171A">
        <w:rPr>
          <w:rFonts w:ascii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inline distT="0" distB="0" distL="0" distR="0" wp14:anchorId="2E8A74B0" wp14:editId="10AB5709">
                <wp:extent cx="5437505" cy="12700"/>
                <wp:effectExtent l="19050" t="19050" r="10795" b="6350"/>
                <wp:docPr id="2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7505" cy="12700"/>
                        </a:xfrm>
                        <a:custGeom>
                          <a:avLst/>
                          <a:gdLst>
                            <a:gd name="T0" fmla="*/ 0 w 8563"/>
                            <a:gd name="T1" fmla="*/ 0 h 20"/>
                            <a:gd name="T2" fmla="*/ 8563 w 85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3" h="20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4E877372" id="Forme libr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28.15pt,0" coordsize="8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" filled="f" strokeweight=".54325mm">
                <v:path arrowok="t" o:connecttype="custom" o:connectlocs="0,0;5437505,0" o:connectangles="0,0"/>
                <w10:anchorlock/>
              </v:polyline>
            </w:pict>
          </mc:Fallback>
        </mc:AlternateContent>
      </w:r>
    </w:p>
    <w:p w14:paraId="22CCD58F" w14:textId="77777777" w:rsidR="00DB6335" w:rsidRPr="00DB6335" w:rsidRDefault="00DB6335" w:rsidP="00DB633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3AF7687F" w14:textId="1271C0B4" w:rsidR="004B49B7" w:rsidRPr="0094171A" w:rsidRDefault="00D37E06" w:rsidP="00504AEB">
      <w:pPr>
        <w:spacing w:after="0" w:line="360" w:lineRule="auto"/>
        <w:ind w:right="-23"/>
        <w:jc w:val="center"/>
        <w:rPr>
          <w:rFonts w:ascii="Times New Roman" w:eastAsia="Calibri" w:hAnsi="Times New Roman" w:cs="Times New Roman"/>
          <w:b/>
          <w:sz w:val="28"/>
          <w:szCs w:val="28"/>
          <w:lang w:val="fr-CA"/>
        </w:rPr>
      </w:pPr>
      <w:r w:rsidRPr="0094171A">
        <w:rPr>
          <w:rFonts w:ascii="Times New Roman" w:eastAsia="Calibri" w:hAnsi="Times New Roman" w:cs="Times New Roman"/>
          <w:b/>
          <w:sz w:val="28"/>
          <w:szCs w:val="28"/>
          <w:lang w:val="fr-CA"/>
        </w:rPr>
        <w:t>HORAIRE</w:t>
      </w:r>
    </w:p>
    <w:p w14:paraId="30FA879E" w14:textId="5B699C9E" w:rsidR="00D37E06" w:rsidRPr="0094171A" w:rsidRDefault="00396598" w:rsidP="00396598">
      <w:pPr>
        <w:tabs>
          <w:tab w:val="left" w:pos="142"/>
        </w:tabs>
        <w:spacing w:after="0" w:line="360" w:lineRule="auto"/>
        <w:ind w:right="-23"/>
        <w:jc w:val="center"/>
        <w:rPr>
          <w:rFonts w:ascii="Times New Roman" w:eastAsia="Calibri" w:hAnsi="Times New Roman" w:cs="Times New Roman"/>
          <w:b/>
          <w:sz w:val="28"/>
          <w:szCs w:val="28"/>
          <w:lang w:val="fr-CA"/>
        </w:rPr>
      </w:pPr>
      <w:r w:rsidRPr="0094171A">
        <w:rPr>
          <w:rFonts w:ascii="Times New Roman" w:eastAsia="Calibri" w:hAnsi="Times New Roman" w:cs="Times New Roman"/>
          <w:b/>
          <w:sz w:val="28"/>
          <w:szCs w:val="28"/>
          <w:lang w:val="fr-CA"/>
        </w:rPr>
        <w:t xml:space="preserve">Jeudi 21 </w:t>
      </w:r>
      <w:r w:rsidR="00D37E06" w:rsidRPr="0094171A">
        <w:rPr>
          <w:rFonts w:ascii="Times New Roman" w:eastAsia="Calibri" w:hAnsi="Times New Roman" w:cs="Times New Roman"/>
          <w:b/>
          <w:sz w:val="28"/>
          <w:szCs w:val="28"/>
          <w:lang w:val="fr-CA"/>
        </w:rPr>
        <w:t>novembre</w:t>
      </w:r>
      <w:r w:rsidR="007D4128" w:rsidRPr="0094171A">
        <w:rPr>
          <w:rFonts w:ascii="Times New Roman" w:eastAsia="Calibri" w:hAnsi="Times New Roman" w:cs="Times New Roman"/>
          <w:b/>
          <w:sz w:val="28"/>
          <w:szCs w:val="28"/>
          <w:lang w:val="fr-CA"/>
        </w:rPr>
        <w:t xml:space="preserve"> - Ateliers</w:t>
      </w:r>
    </w:p>
    <w:p w14:paraId="4A71CD33" w14:textId="77777777" w:rsidR="00814CB0" w:rsidRPr="0094171A" w:rsidRDefault="00814CB0" w:rsidP="005274D1">
      <w:pPr>
        <w:spacing w:after="0" w:line="36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</w:p>
    <w:p w14:paraId="5EE43AEA" w14:textId="3267B516" w:rsidR="00752C8A" w:rsidRDefault="00EF5527" w:rsidP="00396598">
      <w:pPr>
        <w:spacing w:after="0" w:line="36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9h30 : Accueil (</w:t>
      </w:r>
      <w:r w:rsidR="00AA7DB4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salle MB 9</w:t>
      </w: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)</w:t>
      </w:r>
    </w:p>
    <w:p w14:paraId="4F9AE6C1" w14:textId="77777777" w:rsidR="00DB6335" w:rsidRPr="0094171A" w:rsidRDefault="00DB6335" w:rsidP="00396598">
      <w:pPr>
        <w:spacing w:after="0" w:line="36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</w:p>
    <w:p w14:paraId="40709F30" w14:textId="18B4200F" w:rsidR="00504AEB" w:rsidRPr="0094171A" w:rsidRDefault="007D4128" w:rsidP="005274D1">
      <w:pPr>
        <w:spacing w:after="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10h</w:t>
      </w:r>
      <w:r w:rsidR="00504AEB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 xml:space="preserve"> à </w:t>
      </w:r>
      <w:r w:rsidR="00067243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12</w:t>
      </w:r>
      <w:r w:rsidR="00504AEB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h :</w:t>
      </w:r>
      <w:r w:rsidR="00342B35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 xml:space="preserve"> Ateliers simultanés</w:t>
      </w:r>
      <w:r w:rsidR="00396598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 xml:space="preserve"> au choix</w:t>
      </w:r>
    </w:p>
    <w:p w14:paraId="11C5D502" w14:textId="1558ED50" w:rsidR="00943341" w:rsidRPr="0094171A" w:rsidRDefault="001958CB" w:rsidP="007D4128">
      <w:pPr>
        <w:pStyle w:val="Paragraphedeliste"/>
        <w:numPr>
          <w:ilvl w:val="0"/>
          <w:numId w:val="5"/>
        </w:numPr>
        <w:spacing w:after="0" w:line="360" w:lineRule="auto"/>
        <w:ind w:right="-23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Bourses de soutien à la persévérance et à la réussite des </w:t>
      </w:r>
      <w:r w:rsidRPr="003D6489">
        <w:rPr>
          <w:rFonts w:ascii="Times New Roman" w:eastAsia="Calibri" w:hAnsi="Times New Roman" w:cs="Times New Roman"/>
          <w:b/>
          <w:sz w:val="24"/>
          <w:szCs w:val="24"/>
          <w:lang w:val="fr-CA"/>
        </w:rPr>
        <w:t>stagiaires</w:t>
      </w:r>
      <w:r w:rsidR="00943341" w:rsidRPr="003D6489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</w:t>
      </w:r>
      <w:r w:rsidR="003D6489" w:rsidRPr="003D6489">
        <w:rPr>
          <w:rFonts w:ascii="Times New Roman" w:eastAsia="Calibri" w:hAnsi="Times New Roman" w:cs="Times New Roman"/>
          <w:b/>
          <w:sz w:val="24"/>
          <w:szCs w:val="24"/>
          <w:highlight w:val="yellow"/>
          <w:lang w:val="fr-CA"/>
        </w:rPr>
        <w:t>- salle MB 9A</w:t>
      </w:r>
    </w:p>
    <w:p w14:paraId="3463BDEA" w14:textId="77777777" w:rsidR="0010687A" w:rsidRPr="0010687A" w:rsidRDefault="0010687A" w:rsidP="0010687A">
      <w:pPr>
        <w:spacing w:after="0" w:line="360" w:lineRule="auto"/>
        <w:ind w:right="-23"/>
        <w:rPr>
          <w:rFonts w:ascii="Times New Roman" w:eastAsia="Calibri" w:hAnsi="Times New Roman" w:cs="Times New Roman"/>
          <w:b/>
          <w:i/>
          <w:iCs/>
          <w:lang w:val="fr-CA"/>
        </w:rPr>
      </w:pPr>
      <w:bookmarkStart w:id="0" w:name="_Hlk24722115"/>
      <w:r w:rsidRPr="0010687A">
        <w:rPr>
          <w:rFonts w:ascii="Times New Roman" w:eastAsia="Calibri" w:hAnsi="Times New Roman" w:cs="Times New Roman"/>
          <w:i/>
          <w:iCs/>
          <w:lang w:val="fr-CA"/>
        </w:rPr>
        <w:t>Disponible en vidéo-conférence.</w:t>
      </w:r>
    </w:p>
    <w:p w14:paraId="402F79FE" w14:textId="77777777" w:rsidR="0010687A" w:rsidRPr="0010687A" w:rsidRDefault="007D6FC8" w:rsidP="000E0346">
      <w:pPr>
        <w:spacing w:after="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10687A">
        <w:rPr>
          <w:rFonts w:ascii="Times New Roman" w:eastAsia="Calibri" w:hAnsi="Times New Roman" w:cs="Times New Roman"/>
          <w:sz w:val="24"/>
          <w:szCs w:val="24"/>
          <w:lang w:val="fr-CA"/>
        </w:rPr>
        <w:t>L</w:t>
      </w:r>
      <w:r w:rsidR="000E0346" w:rsidRPr="0010687A">
        <w:rPr>
          <w:rFonts w:ascii="Times New Roman" w:eastAsia="Calibri" w:hAnsi="Times New Roman" w:cs="Times New Roman"/>
          <w:sz w:val="24"/>
          <w:szCs w:val="24"/>
          <w:lang w:val="fr-CA"/>
        </w:rPr>
        <w:t>a participation de représentants de l’AFE est confirmée pour cet atelier</w:t>
      </w:r>
      <w:r w:rsidRPr="0010687A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. </w:t>
      </w:r>
    </w:p>
    <w:bookmarkEnd w:id="0"/>
    <w:p w14:paraId="704A2788" w14:textId="77777777" w:rsidR="00420543" w:rsidRDefault="00420543" w:rsidP="00420543">
      <w:pPr>
        <w:pStyle w:val="Paragraphedeliste"/>
        <w:numPr>
          <w:ilvl w:val="0"/>
          <w:numId w:val="10"/>
        </w:numPr>
        <w:spacing w:after="0" w:line="360" w:lineRule="auto"/>
        <w:ind w:left="1077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420543">
        <w:rPr>
          <w:rFonts w:ascii="Times New Roman" w:eastAsia="Calibri" w:hAnsi="Times New Roman" w:cs="Times New Roman"/>
          <w:sz w:val="24"/>
          <w:szCs w:val="24"/>
          <w:lang w:val="fr-CA"/>
        </w:rPr>
        <w:t>Échanges sur les processus actuellement en place dans les établissements d’enseignement et avec l’AF</w:t>
      </w:r>
      <w:r>
        <w:rPr>
          <w:rFonts w:ascii="Times New Roman" w:eastAsia="Calibri" w:hAnsi="Times New Roman" w:cs="Times New Roman"/>
          <w:sz w:val="24"/>
          <w:szCs w:val="24"/>
          <w:lang w:val="fr-CA"/>
        </w:rPr>
        <w:t>E</w:t>
      </w:r>
    </w:p>
    <w:p w14:paraId="49754770" w14:textId="77777777" w:rsidR="00420543" w:rsidRDefault="00420543" w:rsidP="00420543">
      <w:pPr>
        <w:pStyle w:val="Paragraphedeliste"/>
        <w:numPr>
          <w:ilvl w:val="0"/>
          <w:numId w:val="10"/>
        </w:numPr>
        <w:spacing w:after="0" w:line="360" w:lineRule="auto"/>
        <w:ind w:left="1077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420543">
        <w:rPr>
          <w:rFonts w:ascii="Times New Roman" w:eastAsia="Calibri" w:hAnsi="Times New Roman" w:cs="Times New Roman"/>
          <w:sz w:val="24"/>
          <w:szCs w:val="24"/>
          <w:lang w:val="fr-CA"/>
        </w:rPr>
        <w:t>Échanges avec les représentants de l’AFE sur le processus envisagé pour 2020-2021 et les années suivantes (séquence d’informatisation - embuches possibles - solutions).</w:t>
      </w:r>
    </w:p>
    <w:p w14:paraId="71A229EF" w14:textId="69C86FC8" w:rsidR="00420543" w:rsidRPr="00420543" w:rsidRDefault="00420543" w:rsidP="00420543">
      <w:pPr>
        <w:pStyle w:val="Paragraphedeliste"/>
        <w:numPr>
          <w:ilvl w:val="0"/>
          <w:numId w:val="10"/>
        </w:numPr>
        <w:spacing w:after="0" w:line="360" w:lineRule="auto"/>
        <w:ind w:left="1077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420543">
        <w:rPr>
          <w:rFonts w:ascii="Times New Roman" w:eastAsia="Calibri" w:hAnsi="Times New Roman" w:cs="Times New Roman"/>
          <w:sz w:val="24"/>
          <w:szCs w:val="24"/>
          <w:lang w:val="fr-CA"/>
        </w:rPr>
        <w:t>Identification de pistes d’optimisation du processus global</w:t>
      </w:r>
    </w:p>
    <w:p w14:paraId="5AF85973" w14:textId="77777777" w:rsidR="00752C8A" w:rsidRPr="00752C8A" w:rsidRDefault="00752C8A" w:rsidP="00752C8A">
      <w:pPr>
        <w:spacing w:after="0" w:line="360" w:lineRule="auto"/>
        <w:ind w:left="720"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</w:p>
    <w:p w14:paraId="63B188CD" w14:textId="630A1873" w:rsidR="00EF5527" w:rsidRPr="0094171A" w:rsidRDefault="00EF5527" w:rsidP="000C7699">
      <w:pPr>
        <w:pStyle w:val="Paragraphedeliste"/>
        <w:numPr>
          <w:ilvl w:val="0"/>
          <w:numId w:val="5"/>
        </w:numPr>
        <w:spacing w:after="0" w:line="360" w:lineRule="auto"/>
        <w:ind w:right="-23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b/>
          <w:sz w:val="24"/>
          <w:szCs w:val="24"/>
          <w:lang w:val="fr-CA"/>
        </w:rPr>
        <w:t>Bourses de précarité financière</w:t>
      </w:r>
      <w:r w:rsidR="003D6489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</w:t>
      </w:r>
      <w:r w:rsidR="003D6489" w:rsidRPr="003D6489">
        <w:rPr>
          <w:rFonts w:ascii="Times New Roman" w:eastAsia="Calibri" w:hAnsi="Times New Roman" w:cs="Times New Roman"/>
          <w:b/>
          <w:sz w:val="24"/>
          <w:szCs w:val="24"/>
          <w:highlight w:val="yellow"/>
          <w:lang w:val="fr-CA"/>
        </w:rPr>
        <w:t>– salle MB 9D</w:t>
      </w:r>
    </w:p>
    <w:p w14:paraId="2E3CFF91" w14:textId="7C2548F0" w:rsidR="00EF5527" w:rsidRPr="0094171A" w:rsidRDefault="00EF5527" w:rsidP="00EF5527">
      <w:pPr>
        <w:pStyle w:val="Paragraphedeliste"/>
        <w:numPr>
          <w:ilvl w:val="0"/>
          <w:numId w:val="9"/>
        </w:numPr>
        <w:spacing w:after="0" w:line="360" w:lineRule="auto"/>
        <w:ind w:right="-23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Échanges sur les bourses de soutien financier, les fonds d’urgence et les pratiques d’évaluation du besoin financier. </w:t>
      </w:r>
    </w:p>
    <w:p w14:paraId="3D6C19D8" w14:textId="77777777" w:rsidR="00814CB0" w:rsidRPr="0094171A" w:rsidRDefault="00814CB0" w:rsidP="00396598">
      <w:pPr>
        <w:spacing w:after="0" w:line="360" w:lineRule="auto"/>
        <w:ind w:left="720" w:right="-23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</w:p>
    <w:p w14:paraId="622A4A59" w14:textId="3B3EDA35" w:rsidR="00814CB0" w:rsidRDefault="00342B35" w:rsidP="00342B35">
      <w:pPr>
        <w:spacing w:after="0" w:line="36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1</w:t>
      </w:r>
      <w:r w:rsidR="00067243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2</w:t>
      </w: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h</w:t>
      </w:r>
      <w:r w:rsidR="00067243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 xml:space="preserve"> à 13h15</w:t>
      </w: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 : Dîner</w:t>
      </w:r>
      <w:r w:rsidR="00067243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 xml:space="preserve"> réseautage</w:t>
      </w:r>
      <w:r w:rsidR="00013ECA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 xml:space="preserve"> (repas offert par l’AQRAFE)</w:t>
      </w:r>
      <w:r w:rsidR="003D6489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 xml:space="preserve"> </w:t>
      </w:r>
      <w:r w:rsidR="003D6489" w:rsidRPr="003D6489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highlight w:val="yellow"/>
          <w:lang w:val="fr-CA"/>
        </w:rPr>
        <w:t>– Salle MB 9G</w:t>
      </w:r>
    </w:p>
    <w:p w14:paraId="3E49DB1D" w14:textId="77777777" w:rsidR="00DB6335" w:rsidRPr="0094171A" w:rsidRDefault="00DB6335" w:rsidP="00342B35">
      <w:pPr>
        <w:spacing w:after="0" w:line="36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</w:p>
    <w:p w14:paraId="04F8D04B" w14:textId="7F2FB681" w:rsidR="00342B35" w:rsidRPr="0094171A" w:rsidRDefault="00067243" w:rsidP="00342B35">
      <w:pPr>
        <w:spacing w:after="0" w:line="36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13h15</w:t>
      </w:r>
      <w:r w:rsidR="00342B35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 xml:space="preserve"> à 15</w:t>
      </w: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h15</w:t>
      </w:r>
      <w:r w:rsidR="00B947B5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 : Ateliers simultanés</w:t>
      </w:r>
      <w:r w:rsidR="00396598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 xml:space="preserve"> au choix</w:t>
      </w:r>
    </w:p>
    <w:p w14:paraId="3FEBC006" w14:textId="2E67B9AF" w:rsidR="00B947B5" w:rsidRPr="0094171A" w:rsidRDefault="00E77392" w:rsidP="000C7699">
      <w:pPr>
        <w:pStyle w:val="Paragraphedeliste"/>
        <w:numPr>
          <w:ilvl w:val="0"/>
          <w:numId w:val="7"/>
        </w:numPr>
        <w:spacing w:after="0" w:line="360" w:lineRule="auto"/>
        <w:ind w:right="-23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b/>
          <w:sz w:val="24"/>
          <w:szCs w:val="24"/>
          <w:lang w:val="fr-CA"/>
        </w:rPr>
        <w:t>Intervenir auprès des personnes en difficulté financière</w:t>
      </w:r>
      <w:r w:rsidR="003D6489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</w:t>
      </w:r>
      <w:r w:rsidR="003D6489" w:rsidRPr="003D6489">
        <w:rPr>
          <w:rFonts w:ascii="Times New Roman" w:eastAsia="Calibri" w:hAnsi="Times New Roman" w:cs="Times New Roman"/>
          <w:b/>
          <w:sz w:val="24"/>
          <w:szCs w:val="24"/>
          <w:highlight w:val="yellow"/>
          <w:lang w:val="fr-CA"/>
        </w:rPr>
        <w:t>– salle MB 9D</w:t>
      </w:r>
    </w:p>
    <w:p w14:paraId="13430B70" w14:textId="13620C19" w:rsidR="00E77392" w:rsidRPr="0094171A" w:rsidRDefault="00E77392" w:rsidP="00396598">
      <w:pPr>
        <w:spacing w:after="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Formation donnée par l’ACEF Montérégie-Est. Suite de la formation offerte en mai 2019 (il n’est pas requis d’avoir suivi la formation en mai pour y participer)</w:t>
      </w:r>
    </w:p>
    <w:p w14:paraId="3376D6BA" w14:textId="77777777" w:rsidR="00396598" w:rsidRPr="0094171A" w:rsidRDefault="00396598" w:rsidP="00396598">
      <w:pPr>
        <w:spacing w:after="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</w:p>
    <w:p w14:paraId="27B5163E" w14:textId="0F129BC7" w:rsidR="00943341" w:rsidRPr="0094171A" w:rsidRDefault="00943341" w:rsidP="00943341">
      <w:pPr>
        <w:pStyle w:val="Paragraphedeliste"/>
        <w:numPr>
          <w:ilvl w:val="0"/>
          <w:numId w:val="7"/>
        </w:numPr>
        <w:spacing w:after="0" w:line="360" w:lineRule="auto"/>
        <w:ind w:right="-23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>Échange sur les grands enjeux de l’aide financière</w:t>
      </w: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</w:t>
      </w:r>
      <w:r w:rsidR="003D6489" w:rsidRPr="003D6489">
        <w:rPr>
          <w:rFonts w:ascii="Times New Roman" w:eastAsia="Calibri" w:hAnsi="Times New Roman" w:cs="Times New Roman"/>
          <w:b/>
          <w:sz w:val="24"/>
          <w:szCs w:val="24"/>
          <w:highlight w:val="yellow"/>
          <w:lang w:val="fr-CA"/>
        </w:rPr>
        <w:t>- salle MB 9A</w:t>
      </w:r>
    </w:p>
    <w:p w14:paraId="58393E82" w14:textId="77777777" w:rsidR="0010687A" w:rsidRPr="0010687A" w:rsidRDefault="0010687A" w:rsidP="0010687A">
      <w:pPr>
        <w:spacing w:after="0" w:line="360" w:lineRule="auto"/>
        <w:ind w:right="-23"/>
        <w:rPr>
          <w:rFonts w:ascii="Times New Roman" w:eastAsia="Calibri" w:hAnsi="Times New Roman" w:cs="Times New Roman"/>
          <w:b/>
          <w:i/>
          <w:iCs/>
          <w:lang w:val="fr-CA"/>
        </w:rPr>
      </w:pPr>
      <w:bookmarkStart w:id="1" w:name="_Hlk24722131"/>
      <w:r w:rsidRPr="0010687A">
        <w:rPr>
          <w:rFonts w:ascii="Times New Roman" w:eastAsia="Calibri" w:hAnsi="Times New Roman" w:cs="Times New Roman"/>
          <w:i/>
          <w:iCs/>
          <w:lang w:val="fr-CA"/>
        </w:rPr>
        <w:t>Disponible en vidéo-conférence.</w:t>
      </w:r>
    </w:p>
    <w:bookmarkEnd w:id="1"/>
    <w:p w14:paraId="271FE269" w14:textId="77777777" w:rsidR="0010687A" w:rsidRPr="0010687A" w:rsidRDefault="0010687A" w:rsidP="0010687A">
      <w:pPr>
        <w:spacing w:after="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10687A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La participation de représentants de l’AFE est confirmée pour cet atelier. </w:t>
      </w:r>
    </w:p>
    <w:p w14:paraId="2B3A3845" w14:textId="0D5DBBB1" w:rsidR="00420543" w:rsidRPr="00420543" w:rsidRDefault="00420543" w:rsidP="00420543">
      <w:pPr>
        <w:pStyle w:val="Paragraphedeliste"/>
        <w:numPr>
          <w:ilvl w:val="0"/>
          <w:numId w:val="10"/>
        </w:numPr>
        <w:spacing w:after="0" w:line="360" w:lineRule="auto"/>
        <w:ind w:left="1077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420543">
        <w:rPr>
          <w:rFonts w:ascii="Times New Roman" w:eastAsia="Calibri" w:hAnsi="Times New Roman" w:cs="Times New Roman"/>
          <w:sz w:val="24"/>
          <w:szCs w:val="24"/>
          <w:lang w:val="fr-CA"/>
        </w:rPr>
        <w:t>Diversification des populations étudiantes</w:t>
      </w:r>
    </w:p>
    <w:p w14:paraId="738D895A" w14:textId="5ABAA0ED" w:rsidR="00420543" w:rsidRPr="00420543" w:rsidRDefault="00420543" w:rsidP="00420543">
      <w:pPr>
        <w:pStyle w:val="Paragraphedeliste"/>
        <w:numPr>
          <w:ilvl w:val="0"/>
          <w:numId w:val="10"/>
        </w:numPr>
        <w:spacing w:after="0" w:line="360" w:lineRule="auto"/>
        <w:ind w:left="1077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420543">
        <w:rPr>
          <w:rFonts w:ascii="Times New Roman" w:eastAsia="Calibri" w:hAnsi="Times New Roman" w:cs="Times New Roman"/>
          <w:sz w:val="24"/>
          <w:szCs w:val="24"/>
          <w:lang w:val="fr-CA"/>
        </w:rPr>
        <w:t>Éclatement des parcours d’études</w:t>
      </w:r>
    </w:p>
    <w:p w14:paraId="17DB3D2E" w14:textId="7DE2902A" w:rsidR="00420543" w:rsidRPr="00420543" w:rsidRDefault="00420543" w:rsidP="00420543">
      <w:pPr>
        <w:pStyle w:val="Paragraphedeliste"/>
        <w:numPr>
          <w:ilvl w:val="0"/>
          <w:numId w:val="10"/>
        </w:numPr>
        <w:spacing w:after="0" w:line="360" w:lineRule="auto"/>
        <w:ind w:left="1077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420543">
        <w:rPr>
          <w:rFonts w:ascii="Times New Roman" w:eastAsia="Calibri" w:hAnsi="Times New Roman" w:cs="Times New Roman"/>
          <w:sz w:val="24"/>
          <w:szCs w:val="24"/>
          <w:lang w:val="fr-CA"/>
        </w:rPr>
        <w:t>Baisse du nombre de demandes/bénéficiaires de l’aide financière</w:t>
      </w:r>
    </w:p>
    <w:p w14:paraId="50C6CE60" w14:textId="047ECA3B" w:rsidR="00420543" w:rsidRPr="00420543" w:rsidRDefault="00420543" w:rsidP="00420543">
      <w:pPr>
        <w:pStyle w:val="Paragraphedeliste"/>
        <w:numPr>
          <w:ilvl w:val="0"/>
          <w:numId w:val="10"/>
        </w:numPr>
        <w:spacing w:after="0" w:line="360" w:lineRule="auto"/>
        <w:ind w:left="1077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420543">
        <w:rPr>
          <w:rFonts w:ascii="Times New Roman" w:eastAsia="Calibri" w:hAnsi="Times New Roman" w:cs="Times New Roman"/>
          <w:sz w:val="24"/>
          <w:szCs w:val="24"/>
          <w:lang w:val="fr-CA"/>
        </w:rPr>
        <w:t>Traitement des dossiers (profil 3) – pistes d’optimisation</w:t>
      </w:r>
    </w:p>
    <w:p w14:paraId="75E80958" w14:textId="74F06E39" w:rsidR="00420543" w:rsidRPr="00420543" w:rsidRDefault="00420543" w:rsidP="00420543">
      <w:pPr>
        <w:pStyle w:val="Paragraphedeliste"/>
        <w:numPr>
          <w:ilvl w:val="0"/>
          <w:numId w:val="10"/>
        </w:numPr>
        <w:spacing w:after="0" w:line="360" w:lineRule="auto"/>
        <w:ind w:left="1077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420543">
        <w:rPr>
          <w:rFonts w:ascii="Times New Roman" w:eastAsia="Calibri" w:hAnsi="Times New Roman" w:cs="Times New Roman"/>
          <w:sz w:val="24"/>
          <w:szCs w:val="24"/>
          <w:lang w:val="fr-CA"/>
        </w:rPr>
        <w:t>Complexité du calcul de l’aide – pistes de simplification</w:t>
      </w:r>
    </w:p>
    <w:p w14:paraId="70AC7783" w14:textId="77777777" w:rsidR="00814CB0" w:rsidRPr="0094171A" w:rsidRDefault="00814CB0" w:rsidP="00067243">
      <w:pPr>
        <w:spacing w:after="0" w:line="36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</w:p>
    <w:p w14:paraId="78BA988E" w14:textId="284B6D4A" w:rsidR="00342B35" w:rsidRPr="0094171A" w:rsidRDefault="00067243" w:rsidP="00067243">
      <w:pPr>
        <w:spacing w:after="0" w:line="36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15h15 : Pause</w:t>
      </w:r>
    </w:p>
    <w:p w14:paraId="602AC0C5" w14:textId="77777777" w:rsidR="00814CB0" w:rsidRPr="0094171A" w:rsidRDefault="00814CB0" w:rsidP="00067243">
      <w:pPr>
        <w:spacing w:after="0" w:line="36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</w:p>
    <w:p w14:paraId="6F7F028E" w14:textId="20D1D87B" w:rsidR="00067243" w:rsidRPr="0094171A" w:rsidRDefault="00067243" w:rsidP="00067243">
      <w:pPr>
        <w:spacing w:after="0" w:line="36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 xml:space="preserve">15h30 à 16h30 : </w:t>
      </w:r>
      <w:r w:rsidR="00110D37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Ateliers simultanés au choix</w:t>
      </w:r>
    </w:p>
    <w:p w14:paraId="6784B68F" w14:textId="25898651" w:rsidR="002632A8" w:rsidRPr="0094171A" w:rsidRDefault="002632A8" w:rsidP="0053506C">
      <w:pPr>
        <w:pStyle w:val="Paragraphedeliste"/>
        <w:numPr>
          <w:ilvl w:val="0"/>
          <w:numId w:val="11"/>
        </w:numPr>
        <w:spacing w:after="0" w:line="360" w:lineRule="auto"/>
        <w:ind w:left="714" w:right="-23" w:hanging="357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b/>
          <w:sz w:val="24"/>
          <w:szCs w:val="24"/>
          <w:lang w:val="fr-CA"/>
        </w:rPr>
        <w:t>Enjeux et visées de l’Association</w:t>
      </w:r>
      <w:r w:rsidR="003D6489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-</w:t>
      </w:r>
      <w:r w:rsidR="007D6FC8" w:rsidRPr="003D6489">
        <w:rPr>
          <w:rFonts w:ascii="Times New Roman" w:eastAsia="Calibri" w:hAnsi="Times New Roman" w:cs="Times New Roman"/>
          <w:b/>
          <w:sz w:val="24"/>
          <w:szCs w:val="24"/>
          <w:highlight w:val="yellow"/>
          <w:lang w:val="fr-CA"/>
        </w:rPr>
        <w:t xml:space="preserve"> salle MB 9D</w:t>
      </w:r>
    </w:p>
    <w:p w14:paraId="2AEADA3E" w14:textId="35E0FC6C" w:rsidR="002632A8" w:rsidRDefault="002632A8" w:rsidP="002632A8">
      <w:pPr>
        <w:pStyle w:val="Paragraphedeliste"/>
        <w:numPr>
          <w:ilvl w:val="0"/>
          <w:numId w:val="10"/>
        </w:numPr>
        <w:spacing w:after="0" w:line="360" w:lineRule="auto"/>
        <w:ind w:left="1077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Échanges sur les opportunités de développement et moyens de réalisatio</w:t>
      </w:r>
      <w:r w:rsidR="009E016D">
        <w:rPr>
          <w:rFonts w:ascii="Times New Roman" w:eastAsia="Calibri" w:hAnsi="Times New Roman" w:cs="Times New Roman"/>
          <w:sz w:val="24"/>
          <w:szCs w:val="24"/>
          <w:lang w:val="fr-CA"/>
        </w:rPr>
        <w:t>n</w:t>
      </w:r>
    </w:p>
    <w:p w14:paraId="558ED2EC" w14:textId="77777777" w:rsidR="00420543" w:rsidRDefault="00420543" w:rsidP="00420543">
      <w:pPr>
        <w:pStyle w:val="Paragraphedeliste"/>
        <w:spacing w:after="0" w:line="360" w:lineRule="auto"/>
        <w:ind w:left="1077"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</w:p>
    <w:p w14:paraId="70C271CC" w14:textId="2DB3D804" w:rsidR="00420543" w:rsidRDefault="00420543" w:rsidP="00420543">
      <w:pPr>
        <w:pStyle w:val="Paragraphedeliste"/>
        <w:numPr>
          <w:ilvl w:val="0"/>
          <w:numId w:val="11"/>
        </w:numPr>
        <w:spacing w:after="0" w:line="360" w:lineRule="auto"/>
        <w:ind w:left="714" w:right="-23" w:hanging="357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420543">
        <w:rPr>
          <w:rFonts w:ascii="Times New Roman" w:eastAsia="Calibri" w:hAnsi="Times New Roman" w:cs="Times New Roman"/>
          <w:b/>
          <w:sz w:val="24"/>
          <w:szCs w:val="24"/>
          <w:lang w:val="fr-CA"/>
        </w:rPr>
        <w:t>Programme études-travail</w:t>
      </w:r>
      <w:r w:rsidR="003D6489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</w:t>
      </w:r>
      <w:r w:rsidR="007D6FC8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- </w:t>
      </w:r>
      <w:r w:rsidR="007D6FC8" w:rsidRPr="003D6489">
        <w:rPr>
          <w:rFonts w:ascii="Times New Roman" w:eastAsia="Calibri" w:hAnsi="Times New Roman" w:cs="Times New Roman"/>
          <w:b/>
          <w:sz w:val="24"/>
          <w:szCs w:val="24"/>
          <w:highlight w:val="yellow"/>
          <w:lang w:val="fr-CA"/>
        </w:rPr>
        <w:t>salle MB 9A</w:t>
      </w:r>
    </w:p>
    <w:p w14:paraId="57350613" w14:textId="77777777" w:rsidR="0010687A" w:rsidRPr="0010687A" w:rsidRDefault="0010687A" w:rsidP="0010687A">
      <w:pPr>
        <w:spacing w:after="0" w:line="360" w:lineRule="auto"/>
        <w:ind w:right="-23"/>
        <w:rPr>
          <w:rFonts w:ascii="Times New Roman" w:eastAsia="Calibri" w:hAnsi="Times New Roman" w:cs="Times New Roman"/>
          <w:b/>
          <w:i/>
          <w:iCs/>
          <w:lang w:val="fr-CA"/>
        </w:rPr>
      </w:pPr>
      <w:r w:rsidRPr="0010687A">
        <w:rPr>
          <w:rFonts w:ascii="Times New Roman" w:eastAsia="Calibri" w:hAnsi="Times New Roman" w:cs="Times New Roman"/>
          <w:i/>
          <w:iCs/>
          <w:lang w:val="fr-CA"/>
        </w:rPr>
        <w:t>Disponible en vidéo-conférence.</w:t>
      </w:r>
    </w:p>
    <w:p w14:paraId="051EB68B" w14:textId="589E100E" w:rsidR="00420543" w:rsidRPr="00420543" w:rsidRDefault="00420543" w:rsidP="00420543">
      <w:pPr>
        <w:pStyle w:val="Paragraphedeliste"/>
        <w:numPr>
          <w:ilvl w:val="0"/>
          <w:numId w:val="10"/>
        </w:numPr>
        <w:spacing w:after="0" w:line="360" w:lineRule="auto"/>
        <w:ind w:left="1077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420543">
        <w:rPr>
          <w:rFonts w:ascii="Times New Roman" w:eastAsia="Calibri" w:hAnsi="Times New Roman" w:cs="Times New Roman"/>
          <w:sz w:val="24"/>
          <w:szCs w:val="24"/>
          <w:lang w:val="fr-CA"/>
        </w:rPr>
        <w:t>Échanges sur les façons de faire dans les établissements d’enseignement, les enjeux rencontrés et les bonnes pratiques.</w:t>
      </w:r>
    </w:p>
    <w:p w14:paraId="17D428F6" w14:textId="77777777" w:rsidR="00814CB0" w:rsidRPr="0094171A" w:rsidRDefault="00814CB0" w:rsidP="00067243">
      <w:pPr>
        <w:spacing w:after="0" w:line="36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</w:p>
    <w:p w14:paraId="1F9B9A4D" w14:textId="05B17CEE" w:rsidR="00641CD0" w:rsidRDefault="005F2276" w:rsidP="00814CB0">
      <w:pPr>
        <w:spacing w:after="0" w:line="360" w:lineRule="auto"/>
        <w:ind w:right="-23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16h30 : 5</w:t>
      </w:r>
      <w:r w:rsidR="00977768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@</w:t>
      </w: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7 réseautage</w:t>
      </w:r>
      <w:r w:rsidR="00A777F5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 xml:space="preserve"> (une consommation offerte par l’AQRAFE)</w:t>
      </w:r>
      <w:r w:rsidR="00814CB0"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 </w:t>
      </w:r>
    </w:p>
    <w:p w14:paraId="05126033" w14:textId="49EA8E09" w:rsidR="009D1720" w:rsidRPr="00125E0E" w:rsidRDefault="009D1720" w:rsidP="00814CB0">
      <w:pPr>
        <w:spacing w:after="0" w:line="360" w:lineRule="auto"/>
        <w:ind w:right="-23"/>
        <w:rPr>
          <w:rFonts w:ascii="Times New Roman" w:hAnsi="Times New Roman" w:cs="Times New Roman"/>
          <w:sz w:val="24"/>
          <w:szCs w:val="24"/>
          <w:lang w:val="en-CA"/>
        </w:rPr>
      </w:pPr>
      <w:r w:rsidRPr="00125E0E">
        <w:rPr>
          <w:rFonts w:ascii="Times New Roman" w:hAnsi="Times New Roman" w:cs="Times New Roman"/>
          <w:sz w:val="24"/>
          <w:szCs w:val="24"/>
          <w:lang w:val="en-CA"/>
        </w:rPr>
        <w:t xml:space="preserve">Lieu : </w:t>
      </w:r>
      <w:r w:rsidRPr="00125E0E">
        <w:rPr>
          <w:rFonts w:ascii="Times New Roman" w:hAnsi="Times New Roman" w:cs="Times New Roman"/>
          <w:b/>
          <w:bCs/>
          <w:i/>
          <w:iCs/>
          <w:sz w:val="24"/>
          <w:szCs w:val="24"/>
          <w:lang w:val="en-CA"/>
        </w:rPr>
        <w:t>Kampai Garden</w:t>
      </w:r>
      <w:r w:rsidRPr="00125E0E">
        <w:rPr>
          <w:rFonts w:ascii="Times New Roman" w:hAnsi="Times New Roman" w:cs="Times New Roman"/>
          <w:sz w:val="24"/>
          <w:szCs w:val="24"/>
          <w:lang w:val="en-CA"/>
        </w:rPr>
        <w:t xml:space="preserve"> - </w:t>
      </w:r>
      <w:hyperlink r:id="rId10" w:history="1">
        <w:r w:rsidRPr="00125E0E">
          <w:rPr>
            <w:rStyle w:val="Lienhypertexte"/>
            <w:rFonts w:ascii="Times New Roman" w:hAnsi="Times New Roman" w:cs="Times New Roman"/>
            <w:sz w:val="24"/>
            <w:szCs w:val="24"/>
            <w:lang w:val="en-CA"/>
          </w:rPr>
          <w:t>1616 Rue St. Catherine Ouest - Montreal, QC H3H 1L7</w:t>
        </w:r>
      </w:hyperlink>
    </w:p>
    <w:p w14:paraId="4953D671" w14:textId="77777777" w:rsidR="00814CB0" w:rsidRPr="00125E0E" w:rsidRDefault="00814CB0" w:rsidP="00814CB0">
      <w:pPr>
        <w:spacing w:after="0" w:line="36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en-CA"/>
        </w:rPr>
      </w:pPr>
    </w:p>
    <w:p w14:paraId="1A475807" w14:textId="3E08D1B8" w:rsidR="00641CD0" w:rsidRPr="0094171A" w:rsidRDefault="00641CD0" w:rsidP="00067243">
      <w:pPr>
        <w:spacing w:after="0" w:line="36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Souper libre</w:t>
      </w:r>
    </w:p>
    <w:p w14:paraId="241D1D59" w14:textId="0BFBA28C" w:rsidR="00641CD0" w:rsidRPr="0094171A" w:rsidRDefault="00641CD0">
      <w:pPr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br w:type="page"/>
      </w:r>
    </w:p>
    <w:p w14:paraId="64318D0D" w14:textId="36ED8893" w:rsidR="005F2276" w:rsidRPr="007D6FC8" w:rsidRDefault="00396598" w:rsidP="001377E2">
      <w:pPr>
        <w:spacing w:after="120" w:line="360" w:lineRule="auto"/>
        <w:ind w:right="-23"/>
        <w:jc w:val="center"/>
        <w:rPr>
          <w:rFonts w:ascii="Times New Roman" w:eastAsia="Calibri" w:hAnsi="Times New Roman" w:cs="Times New Roman"/>
          <w:b/>
          <w:sz w:val="28"/>
          <w:szCs w:val="28"/>
          <w:lang w:val="fr-CA"/>
        </w:rPr>
      </w:pPr>
      <w:r w:rsidRPr="007D6FC8">
        <w:rPr>
          <w:rFonts w:ascii="Times New Roman" w:eastAsia="Calibri" w:hAnsi="Times New Roman" w:cs="Times New Roman"/>
          <w:b/>
          <w:sz w:val="28"/>
          <w:szCs w:val="28"/>
          <w:lang w:val="fr-CA"/>
        </w:rPr>
        <w:lastRenderedPageBreak/>
        <w:t xml:space="preserve">Vendredi </w:t>
      </w:r>
      <w:r w:rsidR="002632A8" w:rsidRPr="007D6FC8">
        <w:rPr>
          <w:rFonts w:ascii="Times New Roman" w:eastAsia="Calibri" w:hAnsi="Times New Roman" w:cs="Times New Roman"/>
          <w:b/>
          <w:sz w:val="28"/>
          <w:szCs w:val="28"/>
          <w:lang w:val="fr-CA"/>
        </w:rPr>
        <w:t>22</w:t>
      </w:r>
      <w:r w:rsidR="005F2276" w:rsidRPr="007D6FC8">
        <w:rPr>
          <w:rFonts w:ascii="Times New Roman" w:eastAsia="Calibri" w:hAnsi="Times New Roman" w:cs="Times New Roman"/>
          <w:b/>
          <w:sz w:val="28"/>
          <w:szCs w:val="28"/>
          <w:lang w:val="fr-CA"/>
        </w:rPr>
        <w:t xml:space="preserve"> novembre</w:t>
      </w:r>
      <w:r w:rsidR="00641CD0" w:rsidRPr="007D6FC8">
        <w:rPr>
          <w:rFonts w:ascii="Times New Roman" w:eastAsia="Calibri" w:hAnsi="Times New Roman" w:cs="Times New Roman"/>
          <w:b/>
          <w:sz w:val="28"/>
          <w:szCs w:val="28"/>
          <w:lang w:val="fr-CA"/>
        </w:rPr>
        <w:t xml:space="preserve"> - AGA</w:t>
      </w:r>
    </w:p>
    <w:p w14:paraId="6D89415C" w14:textId="6CA8B877" w:rsidR="00403CF6" w:rsidRPr="007D6FC8" w:rsidRDefault="00641CD0" w:rsidP="007D6FC8">
      <w:pPr>
        <w:pStyle w:val="Sansinterligne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7D6FC8">
        <w:rPr>
          <w:rFonts w:ascii="Times New Roman" w:hAnsi="Times New Roman" w:cs="Times New Roman"/>
          <w:b/>
          <w:bCs/>
          <w:sz w:val="28"/>
          <w:szCs w:val="28"/>
          <w:lang w:val="fr-CA"/>
        </w:rPr>
        <w:t>Assemblée générale annuelle</w:t>
      </w:r>
      <w:r w:rsidR="00592C0E" w:rsidRPr="007D6FC8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2632A8" w:rsidRPr="007D6FC8">
        <w:rPr>
          <w:rFonts w:ascii="Times New Roman" w:hAnsi="Times New Roman" w:cs="Times New Roman"/>
          <w:b/>
          <w:bCs/>
          <w:sz w:val="28"/>
          <w:szCs w:val="28"/>
          <w:lang w:val="fr-CA"/>
        </w:rPr>
        <w:t>–</w:t>
      </w:r>
      <w:r w:rsidR="00592C0E" w:rsidRPr="007D6FC8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2632A8" w:rsidRPr="00F559E9">
        <w:rPr>
          <w:rFonts w:ascii="Times New Roman" w:hAnsi="Times New Roman" w:cs="Times New Roman"/>
          <w:b/>
          <w:bCs/>
          <w:sz w:val="28"/>
          <w:szCs w:val="28"/>
          <w:highlight w:val="yellow"/>
          <w:lang w:val="fr-CA"/>
        </w:rPr>
        <w:t xml:space="preserve">Salle </w:t>
      </w:r>
      <w:r w:rsidR="00AA7DB4" w:rsidRPr="00F559E9">
        <w:rPr>
          <w:rFonts w:ascii="Times New Roman" w:hAnsi="Times New Roman" w:cs="Times New Roman"/>
          <w:b/>
          <w:bCs/>
          <w:sz w:val="28"/>
          <w:szCs w:val="28"/>
          <w:highlight w:val="yellow"/>
          <w:lang w:val="fr-CA"/>
        </w:rPr>
        <w:t>MB 5.265</w:t>
      </w:r>
    </w:p>
    <w:p w14:paraId="2DA77675" w14:textId="77777777" w:rsidR="007D6FC8" w:rsidRPr="007D6FC8" w:rsidRDefault="007D6FC8" w:rsidP="007D6FC8">
      <w:pPr>
        <w:pStyle w:val="Sansinterligne"/>
        <w:jc w:val="center"/>
        <w:rPr>
          <w:rFonts w:ascii="Times New Roman" w:hAnsi="Times New Roman" w:cs="Times New Roman"/>
          <w:i/>
          <w:iCs/>
          <w:lang w:val="fr-CA"/>
        </w:rPr>
      </w:pPr>
      <w:r w:rsidRPr="007D6FC8">
        <w:rPr>
          <w:rFonts w:ascii="Times New Roman" w:hAnsi="Times New Roman" w:cs="Times New Roman"/>
          <w:i/>
          <w:iCs/>
          <w:lang w:val="fr-CA"/>
        </w:rPr>
        <w:t>Disponible en vidéo-conférence</w:t>
      </w:r>
    </w:p>
    <w:p w14:paraId="1FB99575" w14:textId="77777777" w:rsidR="007D6FC8" w:rsidRPr="007D6FC8" w:rsidRDefault="007D6FC8" w:rsidP="001377E2">
      <w:pPr>
        <w:spacing w:after="120" w:line="360" w:lineRule="auto"/>
        <w:ind w:right="-23"/>
        <w:jc w:val="center"/>
        <w:rPr>
          <w:rFonts w:ascii="Times New Roman" w:eastAsia="Calibri" w:hAnsi="Times New Roman" w:cs="Times New Roman"/>
          <w:b/>
          <w:sz w:val="20"/>
          <w:szCs w:val="20"/>
          <w:lang w:val="fr-CA"/>
        </w:rPr>
      </w:pPr>
    </w:p>
    <w:p w14:paraId="0AE346ED" w14:textId="459D5BD6" w:rsidR="005274D1" w:rsidRPr="0094171A" w:rsidRDefault="00E67093" w:rsidP="001377E2">
      <w:pPr>
        <w:spacing w:after="120" w:line="360" w:lineRule="auto"/>
        <w:ind w:right="-23"/>
        <w:jc w:val="center"/>
        <w:rPr>
          <w:rFonts w:ascii="Times New Roman" w:eastAsia="Calibri" w:hAnsi="Times New Roman" w:cs="Times New Roman"/>
          <w:b/>
          <w:sz w:val="28"/>
          <w:szCs w:val="28"/>
          <w:lang w:val="fr-CA"/>
        </w:rPr>
      </w:pPr>
      <w:r w:rsidRPr="0094171A">
        <w:rPr>
          <w:rFonts w:ascii="Times New Roman" w:eastAsia="Calibri" w:hAnsi="Times New Roman" w:cs="Times New Roman"/>
          <w:b/>
          <w:sz w:val="28"/>
          <w:szCs w:val="28"/>
          <w:lang w:val="fr-CA"/>
        </w:rPr>
        <w:t>Ordre du jour</w:t>
      </w:r>
    </w:p>
    <w:p w14:paraId="4FF3E886" w14:textId="582BAA93" w:rsidR="00641CD0" w:rsidRPr="0094171A" w:rsidRDefault="00641CD0" w:rsidP="00641CD0">
      <w:pPr>
        <w:spacing w:after="120" w:line="36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9h à 12h</w:t>
      </w:r>
    </w:p>
    <w:p w14:paraId="4C24AB6B" w14:textId="0FF2AD9C" w:rsidR="00504AEB" w:rsidRDefault="00504AEB" w:rsidP="005274D1">
      <w:pPr>
        <w:pStyle w:val="Paragraphedeliste"/>
        <w:numPr>
          <w:ilvl w:val="0"/>
          <w:numId w:val="3"/>
        </w:numPr>
        <w:spacing w:after="120" w:line="360" w:lineRule="auto"/>
        <w:ind w:left="714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Ouverture de l’assemblée et vérification du quorum</w:t>
      </w:r>
    </w:p>
    <w:p w14:paraId="6BFAF16B" w14:textId="317FF28F" w:rsidR="00125E0E" w:rsidRDefault="00125E0E" w:rsidP="00125E0E">
      <w:pPr>
        <w:pStyle w:val="Paragraphedeliste"/>
        <w:numPr>
          <w:ilvl w:val="0"/>
          <w:numId w:val="18"/>
        </w:numPr>
        <w:spacing w:after="12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Francis ouvre l’assemblée à 9h06</w:t>
      </w:r>
    </w:p>
    <w:p w14:paraId="6E92E7A4" w14:textId="2F680F30" w:rsidR="00125E0E" w:rsidRPr="0001725D" w:rsidRDefault="00125E0E" w:rsidP="0001725D">
      <w:pPr>
        <w:pStyle w:val="Paragraphedeliste"/>
        <w:numPr>
          <w:ilvl w:val="0"/>
          <w:numId w:val="18"/>
        </w:numPr>
        <w:spacing w:after="12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Lucie et Yan vérifie le nombre d’établissements participants, nous avons quorum</w:t>
      </w:r>
    </w:p>
    <w:p w14:paraId="35D116FB" w14:textId="461B8180" w:rsidR="00504AEB" w:rsidRDefault="00504AEB" w:rsidP="005274D1">
      <w:pPr>
        <w:pStyle w:val="Paragraphedeliste"/>
        <w:numPr>
          <w:ilvl w:val="0"/>
          <w:numId w:val="3"/>
        </w:numPr>
        <w:spacing w:after="120" w:line="360" w:lineRule="auto"/>
        <w:ind w:left="714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Adoption de l’ordre du jour</w:t>
      </w:r>
      <w:r w:rsidR="00E67093"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et du procès-verbal de l’AGA du </w:t>
      </w:r>
      <w:r w:rsidR="002632A8"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2</w:t>
      </w:r>
      <w:r w:rsidR="00396598"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3</w:t>
      </w:r>
      <w:r w:rsidR="00641CD0"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novembre</w:t>
      </w:r>
      <w:r w:rsidR="002632A8"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2018</w:t>
      </w:r>
    </w:p>
    <w:p w14:paraId="2843D5E8" w14:textId="07EDCDD7" w:rsidR="0001725D" w:rsidRDefault="0001725D" w:rsidP="0001725D">
      <w:pPr>
        <w:pStyle w:val="Paragraphedeliste"/>
        <w:numPr>
          <w:ilvl w:val="0"/>
          <w:numId w:val="19"/>
        </w:numPr>
        <w:spacing w:after="12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Francis souhaite ajouter un point au varia suite à l’atelier sur les enjeux de l’association (AQRAFE)</w:t>
      </w:r>
    </w:p>
    <w:p w14:paraId="48FE6242" w14:textId="37D6809B" w:rsidR="0001725D" w:rsidRDefault="0001725D" w:rsidP="0001725D">
      <w:pPr>
        <w:pStyle w:val="Paragraphedeliste"/>
        <w:numPr>
          <w:ilvl w:val="0"/>
          <w:numId w:val="19"/>
        </w:numPr>
        <w:spacing w:after="12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Patricia Arnold propose l’adoption du procès-verbal, Suzanne Methé seconde</w:t>
      </w:r>
    </w:p>
    <w:p w14:paraId="42E4831D" w14:textId="0E45F606" w:rsidR="0001725D" w:rsidRPr="0094171A" w:rsidRDefault="0001725D" w:rsidP="0001725D">
      <w:pPr>
        <w:pStyle w:val="Paragraphedeliste"/>
        <w:numPr>
          <w:ilvl w:val="0"/>
          <w:numId w:val="19"/>
        </w:numPr>
        <w:spacing w:after="12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Isabelle Dalceggio propose l’adoption de l’ordre du jour, Patricia Arnold seconde</w:t>
      </w:r>
    </w:p>
    <w:p w14:paraId="340576F9" w14:textId="73CF955F" w:rsidR="00641CD0" w:rsidRDefault="00E67093" w:rsidP="00641CD0">
      <w:pPr>
        <w:pStyle w:val="Paragraphedeliste"/>
        <w:numPr>
          <w:ilvl w:val="0"/>
          <w:numId w:val="3"/>
        </w:numPr>
        <w:spacing w:after="0" w:line="360" w:lineRule="auto"/>
        <w:ind w:left="714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Informations de l’exécutif</w:t>
      </w:r>
    </w:p>
    <w:p w14:paraId="7DA260C8" w14:textId="61980D76" w:rsidR="0001725D" w:rsidRDefault="0001725D" w:rsidP="0001725D">
      <w:pPr>
        <w:pStyle w:val="Paragraphedeliste"/>
        <w:numPr>
          <w:ilvl w:val="0"/>
          <w:numId w:val="20"/>
        </w:numPr>
        <w:spacing w:after="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Francis effectue un rapport des activités de l’exécutif pour l’année (site Web, rencontres téléphoniques)</w:t>
      </w:r>
    </w:p>
    <w:p w14:paraId="214962AD" w14:textId="17698264" w:rsidR="0001725D" w:rsidRDefault="0001725D" w:rsidP="0001725D">
      <w:pPr>
        <w:pStyle w:val="Paragraphedeliste"/>
        <w:numPr>
          <w:ilvl w:val="0"/>
          <w:numId w:val="20"/>
        </w:numPr>
        <w:spacing w:after="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Transmission d’un document sur les bourses versées sur les droits de scolarité à l’AFE (informations supplémentaires).</w:t>
      </w:r>
    </w:p>
    <w:p w14:paraId="45BBF9D7" w14:textId="5B3C17A8" w:rsidR="0001725D" w:rsidRDefault="0001725D" w:rsidP="0001725D">
      <w:pPr>
        <w:pStyle w:val="Paragraphedeliste"/>
        <w:numPr>
          <w:ilvl w:val="0"/>
          <w:numId w:val="20"/>
        </w:numPr>
        <w:spacing w:after="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Transmission d’un document sur les CRS à l’AFE à venir</w:t>
      </w:r>
    </w:p>
    <w:p w14:paraId="2B646EE9" w14:textId="6A2E769A" w:rsidR="0001725D" w:rsidRDefault="0001725D" w:rsidP="0001725D">
      <w:pPr>
        <w:pStyle w:val="Paragraphedeliste"/>
        <w:numPr>
          <w:ilvl w:val="0"/>
          <w:numId w:val="20"/>
        </w:numPr>
        <w:spacing w:after="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Formation le 27 mai 2019 en collaboration avec l’ACEF</w:t>
      </w:r>
      <w:r w:rsidR="008830DA">
        <w:rPr>
          <w:rFonts w:ascii="Times New Roman" w:eastAsia="Calibri" w:hAnsi="Times New Roman" w:cs="Times New Roman"/>
          <w:sz w:val="24"/>
          <w:szCs w:val="24"/>
          <w:lang w:val="fr-CA"/>
        </w:rPr>
        <w:t>-Montérégie-Est (Tanya Brodeur). Cette formule de rencontre à l’automne et formation à l’hiver semble plaire aux membres. Proposition d’un atelier d’intervention avec clientèle plus difficile, en difficulté et avec différente problématique</w:t>
      </w:r>
    </w:p>
    <w:p w14:paraId="1388E377" w14:textId="1F786396" w:rsidR="008830DA" w:rsidRPr="0094171A" w:rsidRDefault="008830DA" w:rsidP="0001725D">
      <w:pPr>
        <w:pStyle w:val="Paragraphedeliste"/>
        <w:numPr>
          <w:ilvl w:val="0"/>
          <w:numId w:val="20"/>
        </w:numPr>
        <w:spacing w:after="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Remerciement à Vittoria de McGill pour son implication auprès de l’ACRAFE/CASFAA</w:t>
      </w:r>
    </w:p>
    <w:p w14:paraId="316B740D" w14:textId="1CD8074C" w:rsidR="00E67093" w:rsidRPr="0094171A" w:rsidRDefault="00641CD0" w:rsidP="00641CD0">
      <w:pPr>
        <w:pStyle w:val="Paragraphedeliste"/>
        <w:numPr>
          <w:ilvl w:val="0"/>
          <w:numId w:val="3"/>
        </w:numPr>
        <w:spacing w:after="0" w:line="360" w:lineRule="auto"/>
        <w:ind w:left="714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Informations des comités</w:t>
      </w:r>
    </w:p>
    <w:p w14:paraId="70462276" w14:textId="68913659" w:rsidR="00641CD0" w:rsidRDefault="00641CD0" w:rsidP="00641CD0">
      <w:pPr>
        <w:pStyle w:val="Paragraphedeliste"/>
        <w:spacing w:after="0" w:line="240" w:lineRule="auto"/>
        <w:ind w:left="714"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-Comité conjoint</w:t>
      </w:r>
    </w:p>
    <w:p w14:paraId="25DEF1C4" w14:textId="3F1F5893" w:rsidR="008830DA" w:rsidRDefault="008830DA" w:rsidP="008830DA">
      <w:pPr>
        <w:pStyle w:val="Paragraphedeliste"/>
        <w:numPr>
          <w:ilvl w:val="0"/>
          <w:numId w:val="21"/>
        </w:numPr>
        <w:spacing w:after="0" w:line="24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Francis explique la composition du comité, la fréque</w:t>
      </w:r>
      <w:r w:rsidR="000A5893">
        <w:rPr>
          <w:rFonts w:ascii="Times New Roman" w:eastAsia="Calibri" w:hAnsi="Times New Roman" w:cs="Times New Roman"/>
          <w:sz w:val="24"/>
          <w:szCs w:val="24"/>
          <w:lang w:val="fr-CA"/>
        </w:rPr>
        <w:t>nce des rencontres</w:t>
      </w:r>
    </w:p>
    <w:p w14:paraId="3095CA2F" w14:textId="2F38DC20" w:rsidR="000A5893" w:rsidRDefault="000A5893" w:rsidP="008830DA">
      <w:pPr>
        <w:pStyle w:val="Paragraphedeliste"/>
        <w:numPr>
          <w:ilvl w:val="0"/>
          <w:numId w:val="21"/>
        </w:numPr>
        <w:spacing w:after="0" w:line="24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Une seule rencontre, le 6 juin dernier, compte-rendu disponible sur l’Extrafe</w:t>
      </w:r>
    </w:p>
    <w:p w14:paraId="33617165" w14:textId="6E50D923" w:rsidR="000A5893" w:rsidRPr="0094171A" w:rsidRDefault="000A5893" w:rsidP="008830DA">
      <w:pPr>
        <w:pStyle w:val="Paragraphedeliste"/>
        <w:numPr>
          <w:ilvl w:val="0"/>
          <w:numId w:val="21"/>
        </w:numPr>
        <w:spacing w:after="0" w:line="24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Francis demeure disponible si les membres sont disponibles</w:t>
      </w:r>
    </w:p>
    <w:p w14:paraId="2588047E" w14:textId="2EA70708" w:rsidR="00641CD0" w:rsidRDefault="00641CD0" w:rsidP="00641CD0">
      <w:pPr>
        <w:pStyle w:val="Paragraphedeliste"/>
        <w:spacing w:after="0" w:line="240" w:lineRule="auto"/>
        <w:ind w:left="714"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-COPAR et COPARCO</w:t>
      </w:r>
    </w:p>
    <w:p w14:paraId="58C5865C" w14:textId="07C5E4C0" w:rsidR="000A5893" w:rsidRDefault="000A5893" w:rsidP="000A5893">
      <w:pPr>
        <w:pStyle w:val="Paragraphedeliste"/>
        <w:numPr>
          <w:ilvl w:val="0"/>
          <w:numId w:val="22"/>
        </w:numPr>
        <w:spacing w:after="0" w:line="24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Changement au niveau des membres</w:t>
      </w:r>
    </w:p>
    <w:p w14:paraId="4DE5576A" w14:textId="7E2571DA" w:rsidR="000A5893" w:rsidRDefault="000A5893" w:rsidP="000A5893">
      <w:pPr>
        <w:pStyle w:val="Paragraphedeliste"/>
        <w:numPr>
          <w:ilvl w:val="0"/>
          <w:numId w:val="22"/>
        </w:numPr>
        <w:spacing w:after="0" w:line="24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lastRenderedPageBreak/>
        <w:t>Combinaison de programmes vs CRS</w:t>
      </w:r>
    </w:p>
    <w:p w14:paraId="7D8DC030" w14:textId="77123160" w:rsidR="000A5893" w:rsidRDefault="000A5893" w:rsidP="000A5893">
      <w:pPr>
        <w:pStyle w:val="Paragraphedeliste"/>
        <w:numPr>
          <w:ilvl w:val="0"/>
          <w:numId w:val="22"/>
        </w:numPr>
        <w:spacing w:after="0" w:line="24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Changement 2020-21 confirmation des stages en prépondérance, différence entre les différents systèmes des universités</w:t>
      </w:r>
    </w:p>
    <w:p w14:paraId="0FFD2943" w14:textId="3198117A" w:rsidR="000A5893" w:rsidRDefault="000A5893" w:rsidP="000A5893">
      <w:pPr>
        <w:pStyle w:val="Paragraphedeliste"/>
        <w:numPr>
          <w:ilvl w:val="0"/>
          <w:numId w:val="22"/>
        </w:numPr>
        <w:spacing w:after="0" w:line="24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Deux rencontres COPARCO, un compte-rendu disponible</w:t>
      </w:r>
    </w:p>
    <w:p w14:paraId="31E33409" w14:textId="6C4091AA" w:rsidR="000A5893" w:rsidRPr="0094171A" w:rsidRDefault="000A5893" w:rsidP="000A5893">
      <w:pPr>
        <w:pStyle w:val="Paragraphedeliste"/>
        <w:numPr>
          <w:ilvl w:val="0"/>
          <w:numId w:val="22"/>
        </w:numPr>
        <w:spacing w:after="0" w:line="24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Stages, problématiques des chevauchement, </w:t>
      </w:r>
      <w:r w:rsidR="009C7091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révision des </w:t>
      </w:r>
      <w:r>
        <w:rPr>
          <w:rFonts w:ascii="Times New Roman" w:eastAsia="Calibri" w:hAnsi="Times New Roman" w:cs="Times New Roman"/>
          <w:sz w:val="24"/>
          <w:szCs w:val="24"/>
          <w:lang w:val="fr-CA"/>
        </w:rPr>
        <w:t>zone</w:t>
      </w:r>
      <w:r w:rsidR="009C7091">
        <w:rPr>
          <w:rFonts w:ascii="Times New Roman" w:eastAsia="Calibri" w:hAnsi="Times New Roman" w:cs="Times New Roman"/>
          <w:sz w:val="24"/>
          <w:szCs w:val="24"/>
          <w:lang w:val="fr-CA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de résidence</w:t>
      </w:r>
      <w:r w:rsidR="009C7091">
        <w:rPr>
          <w:rFonts w:ascii="Times New Roman" w:eastAsia="Calibri" w:hAnsi="Times New Roman" w:cs="Times New Roman"/>
          <w:sz w:val="24"/>
          <w:szCs w:val="24"/>
          <w:lang w:val="fr-CA"/>
        </w:rPr>
        <w:t>, bourses de soutien aux stagiaires, CRS pour la formation continue</w:t>
      </w:r>
    </w:p>
    <w:p w14:paraId="0957B548" w14:textId="042117AE" w:rsidR="00641CD0" w:rsidRDefault="00641CD0" w:rsidP="00641CD0">
      <w:pPr>
        <w:pStyle w:val="Paragraphedeliste"/>
        <w:spacing w:after="0" w:line="360" w:lineRule="auto"/>
        <w:ind w:left="714"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-Comité de dérogation</w:t>
      </w:r>
    </w:p>
    <w:p w14:paraId="04961780" w14:textId="3B5B1371" w:rsidR="009C7091" w:rsidRPr="0094171A" w:rsidRDefault="009C7091" w:rsidP="009C7091">
      <w:pPr>
        <w:pStyle w:val="Paragraphedeliste"/>
        <w:numPr>
          <w:ilvl w:val="0"/>
          <w:numId w:val="23"/>
        </w:numPr>
        <w:spacing w:after="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Juliette fait un topo du comité : nombre de dossiers traités 2018-19, rapport avec recommandations, amélioration des processus, uniformité et cohérence, représentation pour sensibiliser le cabinet du Ministre au délai des décisions rendues et réponses données aux étudiants.</w:t>
      </w:r>
    </w:p>
    <w:p w14:paraId="024FDA89" w14:textId="5AB12EE9" w:rsidR="00E67093" w:rsidRDefault="00E67093" w:rsidP="00641CD0">
      <w:pPr>
        <w:pStyle w:val="Paragraphedeliste"/>
        <w:numPr>
          <w:ilvl w:val="0"/>
          <w:numId w:val="3"/>
        </w:numPr>
        <w:spacing w:after="120" w:line="360" w:lineRule="auto"/>
        <w:ind w:left="714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Présentat</w:t>
      </w:r>
      <w:r w:rsidR="00641CD0"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ion d</w:t>
      </w:r>
      <w:r w:rsidR="00CD02DB"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es états financiers de 2018-2019</w:t>
      </w:r>
    </w:p>
    <w:p w14:paraId="5A618F3D" w14:textId="4E9F7227" w:rsidR="009065C4" w:rsidRDefault="009065C4" w:rsidP="009065C4">
      <w:pPr>
        <w:pStyle w:val="Paragraphedeliste"/>
        <w:numPr>
          <w:ilvl w:val="0"/>
          <w:numId w:val="23"/>
        </w:numPr>
        <w:spacing w:after="12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Yong fait la présentation des états financiers de l’année</w:t>
      </w:r>
    </w:p>
    <w:p w14:paraId="55EB1BDB" w14:textId="4B3A035D" w:rsidR="00F8699F" w:rsidRPr="0094171A" w:rsidRDefault="00F8699F" w:rsidP="009065C4">
      <w:pPr>
        <w:pStyle w:val="Paragraphedeliste"/>
        <w:numPr>
          <w:ilvl w:val="0"/>
          <w:numId w:val="23"/>
        </w:numPr>
        <w:spacing w:after="12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Suzanne propose d’ajouter l’an prochain une prévision budgétaire, et de faire parvenir l’avis de cotisation plus tôt dans l’année</w:t>
      </w:r>
    </w:p>
    <w:p w14:paraId="12B969CE" w14:textId="56842E11" w:rsidR="00717DD7" w:rsidRPr="0094171A" w:rsidRDefault="0046202E" w:rsidP="005274D1">
      <w:pPr>
        <w:pStyle w:val="Paragraphedeliste"/>
        <w:numPr>
          <w:ilvl w:val="0"/>
          <w:numId w:val="3"/>
        </w:numPr>
        <w:spacing w:after="120" w:line="360" w:lineRule="auto"/>
        <w:ind w:left="714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Élection des officiers du C</w:t>
      </w:r>
      <w:r w:rsidR="005274D1"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omité </w:t>
      </w:r>
      <w:r w:rsidR="001377E2"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exécutif</w:t>
      </w:r>
    </w:p>
    <w:p w14:paraId="7A7BA414" w14:textId="2A17B94E" w:rsidR="00641CD0" w:rsidRPr="0094171A" w:rsidRDefault="00CD02DB" w:rsidP="003C7F0C">
      <w:pPr>
        <w:pStyle w:val="Paragraphedeliste"/>
        <w:spacing w:after="120" w:line="360" w:lineRule="auto"/>
        <w:ind w:left="714"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Mandat d’un an</w:t>
      </w:r>
    </w:p>
    <w:p w14:paraId="6E1CC612" w14:textId="0B9FF29C" w:rsidR="005274D1" w:rsidRDefault="00641CD0" w:rsidP="003C7F0C">
      <w:pPr>
        <w:pStyle w:val="Paragraphedeliste"/>
        <w:numPr>
          <w:ilvl w:val="0"/>
          <w:numId w:val="4"/>
        </w:numPr>
        <w:spacing w:after="120" w:line="360" w:lineRule="auto"/>
        <w:ind w:left="1077" w:right="-23" w:hanging="357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Présidence</w:t>
      </w:r>
    </w:p>
    <w:p w14:paraId="122B0CC3" w14:textId="4109DE65" w:rsidR="00F8699F" w:rsidRPr="00F8699F" w:rsidRDefault="00DD6E52" w:rsidP="00F8699F">
      <w:pPr>
        <w:spacing w:after="120" w:line="360" w:lineRule="auto"/>
        <w:ind w:left="720"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Yan est élu par acclamation</w:t>
      </w:r>
    </w:p>
    <w:p w14:paraId="2B6798C9" w14:textId="6625C820" w:rsidR="00CD02DB" w:rsidRPr="0094171A" w:rsidRDefault="00CD02DB" w:rsidP="003C7F0C">
      <w:pPr>
        <w:spacing w:after="120" w:line="360" w:lineRule="auto"/>
        <w:ind w:left="720"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Mandat de deux ans</w:t>
      </w:r>
    </w:p>
    <w:p w14:paraId="7E9398A9" w14:textId="32A5A933" w:rsidR="003C7F0C" w:rsidRDefault="003C7F0C" w:rsidP="003C7F0C">
      <w:pPr>
        <w:pStyle w:val="Paragraphedeliste"/>
        <w:widowControl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4171A">
        <w:rPr>
          <w:rFonts w:ascii="Times New Roman" w:hAnsi="Times New Roman" w:cs="Times New Roman"/>
          <w:sz w:val="24"/>
          <w:szCs w:val="24"/>
          <w:lang w:val="fr-CA"/>
        </w:rPr>
        <w:t>Vice-président(e) aux affaires externes</w:t>
      </w:r>
    </w:p>
    <w:p w14:paraId="1858E192" w14:textId="35B59991" w:rsidR="00DD6E52" w:rsidRPr="0094171A" w:rsidRDefault="00DD6E52" w:rsidP="00DD6E52">
      <w:pPr>
        <w:pStyle w:val="Paragraphedeliste"/>
        <w:widowControl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Juliette Perri propose Isabelle Dalceggio, qui accepte et est élue par acclamation</w:t>
      </w:r>
    </w:p>
    <w:p w14:paraId="7F548620" w14:textId="12D12DCA" w:rsidR="003C7F0C" w:rsidRDefault="003C7F0C" w:rsidP="003C7F0C">
      <w:pPr>
        <w:pStyle w:val="Paragraphedeliste"/>
        <w:widowControl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4171A">
        <w:rPr>
          <w:rFonts w:ascii="Times New Roman" w:hAnsi="Times New Roman" w:cs="Times New Roman"/>
          <w:sz w:val="24"/>
          <w:szCs w:val="24"/>
          <w:lang w:val="fr-CA"/>
        </w:rPr>
        <w:t>Vice-président(e) aux affaires internes et communications</w:t>
      </w:r>
    </w:p>
    <w:p w14:paraId="7DD65740" w14:textId="3DD96923" w:rsidR="00DD6E52" w:rsidRPr="0094171A" w:rsidRDefault="00DD6E52" w:rsidP="00DD6E52">
      <w:pPr>
        <w:pStyle w:val="Paragraphedeliste"/>
        <w:widowControl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Suzanne Methé propose Lucie Ackermann qui accepte est élue par acclamation</w:t>
      </w:r>
    </w:p>
    <w:p w14:paraId="2451A646" w14:textId="58A3492B" w:rsidR="003C7F0C" w:rsidRDefault="003C7F0C" w:rsidP="003C7F0C">
      <w:pPr>
        <w:pStyle w:val="Paragraphedeliste"/>
        <w:widowControl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4171A">
        <w:rPr>
          <w:rFonts w:ascii="Times New Roman" w:hAnsi="Times New Roman" w:cs="Times New Roman"/>
          <w:sz w:val="24"/>
          <w:szCs w:val="24"/>
          <w:lang w:val="fr-CA"/>
        </w:rPr>
        <w:t>Vice-président(e) aux affaires universitaires</w:t>
      </w:r>
    </w:p>
    <w:p w14:paraId="0B3ACE37" w14:textId="2302D334" w:rsidR="00DD6E52" w:rsidRPr="0094171A" w:rsidRDefault="000B5976" w:rsidP="00DD6E52">
      <w:pPr>
        <w:pStyle w:val="Paragraphedeliste"/>
        <w:widowControl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Pascale Desrochers propose Sébastien Dubé qui accepte et est élu par acclamation</w:t>
      </w:r>
    </w:p>
    <w:p w14:paraId="06EE36D8" w14:textId="56243704" w:rsidR="001377E2" w:rsidRDefault="001377E2" w:rsidP="003C7F0C">
      <w:pPr>
        <w:pStyle w:val="Paragraphedeliste"/>
        <w:numPr>
          <w:ilvl w:val="0"/>
          <w:numId w:val="3"/>
        </w:numPr>
        <w:spacing w:after="12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Varia</w:t>
      </w:r>
    </w:p>
    <w:p w14:paraId="465F7D5A" w14:textId="72659183" w:rsidR="00224922" w:rsidRDefault="00224922" w:rsidP="00224922">
      <w:pPr>
        <w:pStyle w:val="Paragraphedeliste"/>
        <w:numPr>
          <w:ilvl w:val="0"/>
          <w:numId w:val="24"/>
        </w:numPr>
        <w:spacing w:after="12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Élizabeth Perez effectue un retour sur l’atelier d’hier concernant les grands enjeux et l’avenir de l’association (AQRAFE)</w:t>
      </w:r>
    </w:p>
    <w:p w14:paraId="3D8C3398" w14:textId="6F79B0F5" w:rsidR="00224922" w:rsidRDefault="00224922" w:rsidP="00224922">
      <w:pPr>
        <w:pStyle w:val="Paragraphedeliste"/>
        <w:numPr>
          <w:ilvl w:val="0"/>
          <w:numId w:val="24"/>
        </w:numPr>
        <w:spacing w:after="12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Deux axes : politique et soutien aux membres</w:t>
      </w:r>
    </w:p>
    <w:p w14:paraId="2A8692C1" w14:textId="047D8031" w:rsidR="00224922" w:rsidRDefault="00224922" w:rsidP="00224922">
      <w:pPr>
        <w:pStyle w:val="Paragraphedeliste"/>
        <w:numPr>
          <w:ilvl w:val="0"/>
          <w:numId w:val="24"/>
        </w:numPr>
        <w:spacing w:after="12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lastRenderedPageBreak/>
        <w:t>Beaucoup de discussion sur le soutien aux membres (formations, ateliers, soutien professionnel)</w:t>
      </w:r>
    </w:p>
    <w:p w14:paraId="5DAB7B17" w14:textId="46C1B385" w:rsidR="00224922" w:rsidRDefault="00224922" w:rsidP="00224922">
      <w:pPr>
        <w:pStyle w:val="Paragraphedeliste"/>
        <w:numPr>
          <w:ilvl w:val="0"/>
          <w:numId w:val="24"/>
        </w:numPr>
        <w:spacing w:after="12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Évolution des bureaux d’aide financière (rôle, responsabilités, mandats, programmes gérés)</w:t>
      </w:r>
    </w:p>
    <w:p w14:paraId="1010C39F" w14:textId="2ECD0B2F" w:rsidR="00224922" w:rsidRDefault="00224922" w:rsidP="00224922">
      <w:pPr>
        <w:pStyle w:val="Paragraphedeliste"/>
        <w:numPr>
          <w:ilvl w:val="0"/>
          <w:numId w:val="24"/>
        </w:numPr>
        <w:spacing w:after="12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Planification stratégique, sans échéancier ou terme de temps</w:t>
      </w:r>
    </w:p>
    <w:p w14:paraId="0B32CE6A" w14:textId="40E9C352" w:rsidR="00224922" w:rsidRPr="0094171A" w:rsidRDefault="00224922" w:rsidP="00224922">
      <w:pPr>
        <w:pStyle w:val="Paragraphedeliste"/>
        <w:numPr>
          <w:ilvl w:val="0"/>
          <w:numId w:val="24"/>
        </w:numPr>
        <w:spacing w:after="12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Francis a une préoccupation en tant que président sortant de la suite des idées dans la réalisation des projets en terme de temps.</w:t>
      </w:r>
      <w:bookmarkStart w:id="2" w:name="_GoBack"/>
      <w:bookmarkEnd w:id="2"/>
    </w:p>
    <w:p w14:paraId="7BBAA4DA" w14:textId="77777777" w:rsidR="001377E2" w:rsidRPr="0094171A" w:rsidRDefault="001377E2" w:rsidP="003C7F0C">
      <w:pPr>
        <w:pStyle w:val="Paragraphedeliste"/>
        <w:numPr>
          <w:ilvl w:val="0"/>
          <w:numId w:val="3"/>
        </w:numPr>
        <w:spacing w:after="120" w:line="360" w:lineRule="auto"/>
        <w:ind w:right="-23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sz w:val="24"/>
          <w:szCs w:val="24"/>
          <w:lang w:val="fr-CA"/>
        </w:rPr>
        <w:t>Levée de l’assemblée</w:t>
      </w:r>
    </w:p>
    <w:p w14:paraId="77C6436A" w14:textId="34AE8F4A" w:rsidR="00A710AC" w:rsidRPr="0094171A" w:rsidRDefault="00641CD0" w:rsidP="004B49B7">
      <w:pPr>
        <w:spacing w:after="0" w:line="24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  <w:r w:rsidRPr="0094171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  <w:t>12h : Dîner libre</w:t>
      </w:r>
    </w:p>
    <w:p w14:paraId="27BBD8EF" w14:textId="2D58B285" w:rsidR="003F3D94" w:rsidRDefault="003F3D94" w:rsidP="004B49B7">
      <w:pPr>
        <w:spacing w:after="0" w:line="24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</w:p>
    <w:p w14:paraId="3EC5571B" w14:textId="33AB88E4" w:rsidR="0094171A" w:rsidRDefault="0094171A" w:rsidP="004B49B7">
      <w:pPr>
        <w:spacing w:after="0" w:line="24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</w:p>
    <w:p w14:paraId="56AF63C0" w14:textId="77777777" w:rsidR="0094171A" w:rsidRPr="0094171A" w:rsidRDefault="0094171A" w:rsidP="004B49B7">
      <w:pPr>
        <w:spacing w:after="0" w:line="240" w:lineRule="auto"/>
        <w:ind w:right="-23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lang w:val="fr-CA"/>
        </w:rPr>
      </w:pPr>
    </w:p>
    <w:p w14:paraId="3BE55DDF" w14:textId="6CAD3046" w:rsidR="003F3D94" w:rsidRPr="0094171A" w:rsidRDefault="003F3D94" w:rsidP="003F3D94">
      <w:pPr>
        <w:spacing w:after="120" w:line="360" w:lineRule="auto"/>
        <w:ind w:right="-23"/>
        <w:jc w:val="center"/>
        <w:rPr>
          <w:rFonts w:ascii="Times New Roman" w:eastAsia="Calibri" w:hAnsi="Times New Roman" w:cs="Times New Roman"/>
          <w:b/>
          <w:sz w:val="28"/>
          <w:szCs w:val="28"/>
          <w:lang w:val="fr-CA"/>
        </w:rPr>
      </w:pPr>
      <w:r w:rsidRPr="0094171A">
        <w:rPr>
          <w:rFonts w:ascii="Times New Roman" w:eastAsia="Calibri" w:hAnsi="Times New Roman" w:cs="Times New Roman"/>
          <w:b/>
          <w:sz w:val="28"/>
          <w:szCs w:val="28"/>
          <w:lang w:val="fr-CA"/>
        </w:rPr>
        <w:t>Indications générales</w:t>
      </w:r>
    </w:p>
    <w:p w14:paraId="57C306C5" w14:textId="3A496948" w:rsidR="0094171A" w:rsidRPr="0094171A" w:rsidRDefault="0094171A" w:rsidP="003C7F0C">
      <w:pPr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John Molson School of Business se situe au centre-ville de Montréal, à quelques pas de la station de métro Guy Concordia. </w:t>
      </w:r>
      <w:r w:rsidR="00396598" w:rsidRPr="0094171A">
        <w:rPr>
          <w:rFonts w:ascii="Times New Roman" w:hAnsi="Times New Roman" w:cs="Times New Roman"/>
          <w:sz w:val="24"/>
          <w:szCs w:val="24"/>
          <w:lang w:val="fr-CA"/>
        </w:rPr>
        <w:t>Nous vous invitons à p</w:t>
      </w:r>
      <w:r w:rsidR="007D6AD0" w:rsidRPr="0094171A">
        <w:rPr>
          <w:rFonts w:ascii="Times New Roman" w:hAnsi="Times New Roman" w:cs="Times New Roman"/>
          <w:sz w:val="24"/>
          <w:szCs w:val="24"/>
          <w:lang w:val="fr-CA"/>
        </w:rPr>
        <w:t>rivilégier le transport en commun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14:paraId="42B58939" w14:textId="6C77BD6C" w:rsidR="001173F6" w:rsidRPr="0094171A" w:rsidRDefault="001173F6" w:rsidP="003C7F0C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94171A">
        <w:rPr>
          <w:rFonts w:ascii="Times New Roman" w:hAnsi="Times New Roman" w:cs="Times New Roman"/>
          <w:sz w:val="24"/>
          <w:szCs w:val="24"/>
          <w:lang w:val="fr-CA"/>
        </w:rPr>
        <w:t xml:space="preserve">Il est possible de demander l’accès à un stationnement </w:t>
      </w:r>
      <w:r w:rsidR="0094171A" w:rsidRPr="0094171A">
        <w:rPr>
          <w:rFonts w:ascii="Times New Roman" w:hAnsi="Times New Roman" w:cs="Times New Roman"/>
          <w:sz w:val="24"/>
          <w:szCs w:val="24"/>
          <w:lang w:val="fr-CA"/>
        </w:rPr>
        <w:t>extérieur gratuit</w:t>
      </w:r>
      <w:r w:rsidR="0094171A">
        <w:rPr>
          <w:rFonts w:ascii="Times New Roman" w:hAnsi="Times New Roman" w:cs="Times New Roman"/>
          <w:sz w:val="24"/>
          <w:szCs w:val="24"/>
          <w:lang w:val="fr-CA"/>
        </w:rPr>
        <w:t>*</w:t>
      </w:r>
      <w:r w:rsidR="0094171A" w:rsidRPr="0094171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94171A">
        <w:rPr>
          <w:rFonts w:ascii="Times New Roman" w:hAnsi="Times New Roman" w:cs="Times New Roman"/>
          <w:sz w:val="24"/>
          <w:szCs w:val="24"/>
          <w:lang w:val="fr-CA"/>
        </w:rPr>
        <w:t>en remplissant le formulaire de participation</w:t>
      </w:r>
      <w:r w:rsidR="0094171A">
        <w:rPr>
          <w:rFonts w:ascii="Times New Roman" w:hAnsi="Times New Roman" w:cs="Times New Roman"/>
          <w:sz w:val="24"/>
          <w:szCs w:val="24"/>
          <w:lang w:val="fr-CA"/>
        </w:rPr>
        <w:t xml:space="preserve"> (*</w:t>
      </w:r>
      <w:r w:rsidR="0094171A">
        <w:rPr>
          <w:rFonts w:ascii="Times New Roman" w:hAnsi="Times New Roman" w:cs="Times New Roman"/>
          <w:i/>
          <w:iCs/>
          <w:sz w:val="24"/>
          <w:szCs w:val="24"/>
          <w:lang w:val="fr-CA"/>
        </w:rPr>
        <w:t>disponibilité</w:t>
      </w:r>
      <w:r w:rsidR="0094171A" w:rsidRPr="0094171A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à confirmer</w:t>
      </w:r>
      <w:r w:rsidR="0094171A">
        <w:rPr>
          <w:rFonts w:ascii="Times New Roman" w:hAnsi="Times New Roman" w:cs="Times New Roman"/>
          <w:sz w:val="24"/>
          <w:szCs w:val="24"/>
          <w:lang w:val="fr-CA"/>
        </w:rPr>
        <w:t>)</w:t>
      </w:r>
      <w:r w:rsidRPr="0094171A">
        <w:rPr>
          <w:rFonts w:ascii="Times New Roman" w:hAnsi="Times New Roman" w:cs="Times New Roman"/>
          <w:sz w:val="24"/>
          <w:szCs w:val="24"/>
          <w:lang w:val="fr-CA"/>
        </w:rPr>
        <w:t xml:space="preserve">. Il existe également des </w:t>
      </w:r>
      <w:hyperlink r:id="rId11" w:history="1">
        <w:r w:rsidRPr="0094171A">
          <w:rPr>
            <w:rStyle w:val="Lienhypertexte"/>
            <w:rFonts w:ascii="Times New Roman" w:hAnsi="Times New Roman" w:cs="Times New Roman"/>
            <w:sz w:val="24"/>
            <w:szCs w:val="24"/>
            <w:lang w:val="fr-CA"/>
          </w:rPr>
          <w:t>stationnements intérieurs payants</w:t>
        </w:r>
      </w:hyperlink>
      <w:r w:rsidRPr="0094171A">
        <w:rPr>
          <w:rFonts w:ascii="Times New Roman" w:hAnsi="Times New Roman" w:cs="Times New Roman"/>
          <w:sz w:val="24"/>
          <w:szCs w:val="24"/>
          <w:lang w:val="fr-CA"/>
        </w:rPr>
        <w:t xml:space="preserve"> autour de l’Université Concordia. </w:t>
      </w:r>
    </w:p>
    <w:sectPr w:rsidR="001173F6" w:rsidRPr="0094171A" w:rsidSect="007D6FC8">
      <w:pgSz w:w="12240" w:h="15840"/>
      <w:pgMar w:top="993" w:right="1325" w:bottom="1276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5E577" w14:textId="77777777" w:rsidR="00E5531F" w:rsidRDefault="00E5531F" w:rsidP="00D21A85">
      <w:pPr>
        <w:spacing w:after="0" w:line="240" w:lineRule="auto"/>
      </w:pPr>
      <w:r>
        <w:separator/>
      </w:r>
    </w:p>
  </w:endnote>
  <w:endnote w:type="continuationSeparator" w:id="0">
    <w:p w14:paraId="23200043" w14:textId="77777777" w:rsidR="00E5531F" w:rsidRDefault="00E5531F" w:rsidP="00D2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5F70" w14:textId="77777777" w:rsidR="00E5531F" w:rsidRDefault="00E5531F" w:rsidP="00D21A85">
      <w:pPr>
        <w:spacing w:after="0" w:line="240" w:lineRule="auto"/>
      </w:pPr>
      <w:r>
        <w:separator/>
      </w:r>
    </w:p>
  </w:footnote>
  <w:footnote w:type="continuationSeparator" w:id="0">
    <w:p w14:paraId="28D6585C" w14:textId="77777777" w:rsidR="00E5531F" w:rsidRDefault="00E5531F" w:rsidP="00D21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E4F"/>
    <w:multiLevelType w:val="hybridMultilevel"/>
    <w:tmpl w:val="AC20BAB2"/>
    <w:lvl w:ilvl="0" w:tplc="3558F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0437B"/>
    <w:multiLevelType w:val="hybridMultilevel"/>
    <w:tmpl w:val="D780C8FE"/>
    <w:lvl w:ilvl="0" w:tplc="0C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11A5480"/>
    <w:multiLevelType w:val="hybridMultilevel"/>
    <w:tmpl w:val="7938D664"/>
    <w:lvl w:ilvl="0" w:tplc="433E0F18">
      <w:start w:val="20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B318B"/>
    <w:multiLevelType w:val="hybridMultilevel"/>
    <w:tmpl w:val="7CFA0C2C"/>
    <w:lvl w:ilvl="0" w:tplc="E7681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9F5"/>
    <w:multiLevelType w:val="hybridMultilevel"/>
    <w:tmpl w:val="EB56DADE"/>
    <w:lvl w:ilvl="0" w:tplc="0C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6BC7199"/>
    <w:multiLevelType w:val="hybridMultilevel"/>
    <w:tmpl w:val="48182FE6"/>
    <w:lvl w:ilvl="0" w:tplc="29FC34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F1944"/>
    <w:multiLevelType w:val="hybridMultilevel"/>
    <w:tmpl w:val="04BE68E0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4D23603"/>
    <w:multiLevelType w:val="hybridMultilevel"/>
    <w:tmpl w:val="B0B0C2D8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C06CB0"/>
    <w:multiLevelType w:val="hybridMultilevel"/>
    <w:tmpl w:val="F3B2AE9E"/>
    <w:lvl w:ilvl="0" w:tplc="0C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C4725C0"/>
    <w:multiLevelType w:val="hybridMultilevel"/>
    <w:tmpl w:val="DCEA831A"/>
    <w:lvl w:ilvl="0" w:tplc="433E0F18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4790"/>
    <w:multiLevelType w:val="hybridMultilevel"/>
    <w:tmpl w:val="ECC03D12"/>
    <w:lvl w:ilvl="0" w:tplc="C0BA2760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125B4"/>
    <w:multiLevelType w:val="hybridMultilevel"/>
    <w:tmpl w:val="3BF0F3F4"/>
    <w:lvl w:ilvl="0" w:tplc="0C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7E406B5"/>
    <w:multiLevelType w:val="hybridMultilevel"/>
    <w:tmpl w:val="FDAC4632"/>
    <w:lvl w:ilvl="0" w:tplc="7696FC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26F39"/>
    <w:multiLevelType w:val="hybridMultilevel"/>
    <w:tmpl w:val="E83A9766"/>
    <w:lvl w:ilvl="0" w:tplc="B8A64FEE">
      <w:start w:val="2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70150"/>
    <w:multiLevelType w:val="hybridMultilevel"/>
    <w:tmpl w:val="F93E7BFE"/>
    <w:lvl w:ilvl="0" w:tplc="0C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634A5554"/>
    <w:multiLevelType w:val="hybridMultilevel"/>
    <w:tmpl w:val="9B1615F4"/>
    <w:lvl w:ilvl="0" w:tplc="E7681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27A"/>
    <w:multiLevelType w:val="hybridMultilevel"/>
    <w:tmpl w:val="87843F80"/>
    <w:lvl w:ilvl="0" w:tplc="8062C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D3898"/>
    <w:multiLevelType w:val="hybridMultilevel"/>
    <w:tmpl w:val="1004DEA6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A1A06"/>
    <w:multiLevelType w:val="hybridMultilevel"/>
    <w:tmpl w:val="CF0CB368"/>
    <w:lvl w:ilvl="0" w:tplc="A7387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52419"/>
    <w:multiLevelType w:val="hybridMultilevel"/>
    <w:tmpl w:val="E76CD194"/>
    <w:lvl w:ilvl="0" w:tplc="E25ED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72A91"/>
    <w:multiLevelType w:val="hybridMultilevel"/>
    <w:tmpl w:val="5FD25F4A"/>
    <w:lvl w:ilvl="0" w:tplc="7444CC7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C5B74"/>
    <w:multiLevelType w:val="hybridMultilevel"/>
    <w:tmpl w:val="82EAF03A"/>
    <w:lvl w:ilvl="0" w:tplc="0C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788F6B76"/>
    <w:multiLevelType w:val="hybridMultilevel"/>
    <w:tmpl w:val="E452ADB4"/>
    <w:lvl w:ilvl="0" w:tplc="BDDAC632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0" w:hanging="360"/>
      </w:pPr>
    </w:lvl>
    <w:lvl w:ilvl="2" w:tplc="0C0C001B" w:tentative="1">
      <w:start w:val="1"/>
      <w:numFmt w:val="lowerRoman"/>
      <w:lvlText w:val="%3."/>
      <w:lvlJc w:val="right"/>
      <w:pPr>
        <w:ind w:left="1900" w:hanging="180"/>
      </w:pPr>
    </w:lvl>
    <w:lvl w:ilvl="3" w:tplc="0C0C000F" w:tentative="1">
      <w:start w:val="1"/>
      <w:numFmt w:val="decimal"/>
      <w:lvlText w:val="%4."/>
      <w:lvlJc w:val="left"/>
      <w:pPr>
        <w:ind w:left="2620" w:hanging="360"/>
      </w:pPr>
    </w:lvl>
    <w:lvl w:ilvl="4" w:tplc="0C0C0019" w:tentative="1">
      <w:start w:val="1"/>
      <w:numFmt w:val="lowerLetter"/>
      <w:lvlText w:val="%5."/>
      <w:lvlJc w:val="left"/>
      <w:pPr>
        <w:ind w:left="3340" w:hanging="360"/>
      </w:pPr>
    </w:lvl>
    <w:lvl w:ilvl="5" w:tplc="0C0C001B" w:tentative="1">
      <w:start w:val="1"/>
      <w:numFmt w:val="lowerRoman"/>
      <w:lvlText w:val="%6."/>
      <w:lvlJc w:val="right"/>
      <w:pPr>
        <w:ind w:left="4060" w:hanging="180"/>
      </w:pPr>
    </w:lvl>
    <w:lvl w:ilvl="6" w:tplc="0C0C000F" w:tentative="1">
      <w:start w:val="1"/>
      <w:numFmt w:val="decimal"/>
      <w:lvlText w:val="%7."/>
      <w:lvlJc w:val="left"/>
      <w:pPr>
        <w:ind w:left="4780" w:hanging="360"/>
      </w:pPr>
    </w:lvl>
    <w:lvl w:ilvl="7" w:tplc="0C0C0019" w:tentative="1">
      <w:start w:val="1"/>
      <w:numFmt w:val="lowerLetter"/>
      <w:lvlText w:val="%8."/>
      <w:lvlJc w:val="left"/>
      <w:pPr>
        <w:ind w:left="5500" w:hanging="360"/>
      </w:pPr>
    </w:lvl>
    <w:lvl w:ilvl="8" w:tplc="0C0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7EFE2790"/>
    <w:multiLevelType w:val="hybridMultilevel"/>
    <w:tmpl w:val="8C201E9E"/>
    <w:lvl w:ilvl="0" w:tplc="58D44410">
      <w:numFmt w:val="bullet"/>
      <w:lvlText w:val="-"/>
      <w:lvlJc w:val="left"/>
      <w:pPr>
        <w:ind w:left="819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0"/>
  </w:num>
  <w:num w:numId="5">
    <w:abstractNumId w:val="19"/>
  </w:num>
  <w:num w:numId="6">
    <w:abstractNumId w:val="18"/>
  </w:num>
  <w:num w:numId="7">
    <w:abstractNumId w:val="15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7"/>
  </w:num>
  <w:num w:numId="14">
    <w:abstractNumId w:val="10"/>
  </w:num>
  <w:num w:numId="15">
    <w:abstractNumId w:val="20"/>
  </w:num>
  <w:num w:numId="16">
    <w:abstractNumId w:val="13"/>
  </w:num>
  <w:num w:numId="17">
    <w:abstractNumId w:val="12"/>
  </w:num>
  <w:num w:numId="18">
    <w:abstractNumId w:val="4"/>
  </w:num>
  <w:num w:numId="19">
    <w:abstractNumId w:val="11"/>
  </w:num>
  <w:num w:numId="20">
    <w:abstractNumId w:val="14"/>
  </w:num>
  <w:num w:numId="21">
    <w:abstractNumId w:val="21"/>
  </w:num>
  <w:num w:numId="22">
    <w:abstractNumId w:val="8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C9"/>
    <w:rsid w:val="00013ECA"/>
    <w:rsid w:val="000147DC"/>
    <w:rsid w:val="0001725D"/>
    <w:rsid w:val="000220F9"/>
    <w:rsid w:val="00067243"/>
    <w:rsid w:val="000A5893"/>
    <w:rsid w:val="000B5976"/>
    <w:rsid w:val="000C7699"/>
    <w:rsid w:val="000E0346"/>
    <w:rsid w:val="0010687A"/>
    <w:rsid w:val="00110D37"/>
    <w:rsid w:val="001173F6"/>
    <w:rsid w:val="00125E0E"/>
    <w:rsid w:val="001377E2"/>
    <w:rsid w:val="00156D26"/>
    <w:rsid w:val="0016562E"/>
    <w:rsid w:val="001958CB"/>
    <w:rsid w:val="001D3555"/>
    <w:rsid w:val="00224922"/>
    <w:rsid w:val="0023649A"/>
    <w:rsid w:val="002632A8"/>
    <w:rsid w:val="002A4EA7"/>
    <w:rsid w:val="002D0FD8"/>
    <w:rsid w:val="003325D8"/>
    <w:rsid w:val="00342B35"/>
    <w:rsid w:val="00382028"/>
    <w:rsid w:val="00396598"/>
    <w:rsid w:val="003C7F0C"/>
    <w:rsid w:val="003D6489"/>
    <w:rsid w:val="003F3D94"/>
    <w:rsid w:val="00403CF6"/>
    <w:rsid w:val="004072A3"/>
    <w:rsid w:val="00410FEA"/>
    <w:rsid w:val="00420543"/>
    <w:rsid w:val="00436AB9"/>
    <w:rsid w:val="0046202E"/>
    <w:rsid w:val="004B2BAF"/>
    <w:rsid w:val="004B49B7"/>
    <w:rsid w:val="00504AEB"/>
    <w:rsid w:val="00526A00"/>
    <w:rsid w:val="005274D1"/>
    <w:rsid w:val="0053506C"/>
    <w:rsid w:val="00592C0E"/>
    <w:rsid w:val="005D3998"/>
    <w:rsid w:val="005F2276"/>
    <w:rsid w:val="00612927"/>
    <w:rsid w:val="00641CD0"/>
    <w:rsid w:val="006606D4"/>
    <w:rsid w:val="00675267"/>
    <w:rsid w:val="006B4EE6"/>
    <w:rsid w:val="00710A64"/>
    <w:rsid w:val="00717DD7"/>
    <w:rsid w:val="00726748"/>
    <w:rsid w:val="00752C8A"/>
    <w:rsid w:val="00774EF6"/>
    <w:rsid w:val="00795F2C"/>
    <w:rsid w:val="007D4128"/>
    <w:rsid w:val="007D6AD0"/>
    <w:rsid w:val="007D6FC8"/>
    <w:rsid w:val="00814CB0"/>
    <w:rsid w:val="0081522C"/>
    <w:rsid w:val="008830DA"/>
    <w:rsid w:val="008B32F9"/>
    <w:rsid w:val="008B36C9"/>
    <w:rsid w:val="008F3B48"/>
    <w:rsid w:val="009065C4"/>
    <w:rsid w:val="0094171A"/>
    <w:rsid w:val="009423C3"/>
    <w:rsid w:val="00943341"/>
    <w:rsid w:val="00977768"/>
    <w:rsid w:val="0099772E"/>
    <w:rsid w:val="009B64A9"/>
    <w:rsid w:val="009C7091"/>
    <w:rsid w:val="009D1720"/>
    <w:rsid w:val="009E016D"/>
    <w:rsid w:val="00A05A9E"/>
    <w:rsid w:val="00A1422C"/>
    <w:rsid w:val="00A2046D"/>
    <w:rsid w:val="00A64555"/>
    <w:rsid w:val="00A710AC"/>
    <w:rsid w:val="00A75802"/>
    <w:rsid w:val="00A777F5"/>
    <w:rsid w:val="00A854F6"/>
    <w:rsid w:val="00AA7DB4"/>
    <w:rsid w:val="00AC15E7"/>
    <w:rsid w:val="00AE765B"/>
    <w:rsid w:val="00AF1BC2"/>
    <w:rsid w:val="00B00A05"/>
    <w:rsid w:val="00B17EF7"/>
    <w:rsid w:val="00B50C43"/>
    <w:rsid w:val="00B947B5"/>
    <w:rsid w:val="00C0513E"/>
    <w:rsid w:val="00C15A32"/>
    <w:rsid w:val="00C4005A"/>
    <w:rsid w:val="00CD02DB"/>
    <w:rsid w:val="00CD1B31"/>
    <w:rsid w:val="00D21A85"/>
    <w:rsid w:val="00D37E06"/>
    <w:rsid w:val="00D9513B"/>
    <w:rsid w:val="00DB6335"/>
    <w:rsid w:val="00DD6E52"/>
    <w:rsid w:val="00DF2BEF"/>
    <w:rsid w:val="00DF41E0"/>
    <w:rsid w:val="00E14FE9"/>
    <w:rsid w:val="00E5531F"/>
    <w:rsid w:val="00E67093"/>
    <w:rsid w:val="00E76191"/>
    <w:rsid w:val="00E77392"/>
    <w:rsid w:val="00EF5527"/>
    <w:rsid w:val="00F559E9"/>
    <w:rsid w:val="00F8266F"/>
    <w:rsid w:val="00F8331C"/>
    <w:rsid w:val="00F8699F"/>
    <w:rsid w:val="00FA177E"/>
    <w:rsid w:val="00FA5840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DEF7"/>
  <w15:docId w15:val="{0AF4D961-E53D-412E-B3B4-718B0DA4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0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9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9513B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171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21A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A85"/>
  </w:style>
  <w:style w:type="paragraph" w:styleId="Pieddepage">
    <w:name w:val="footer"/>
    <w:basedOn w:val="Normal"/>
    <w:link w:val="PieddepageCar"/>
    <w:uiPriority w:val="99"/>
    <w:unhideWhenUsed/>
    <w:rsid w:val="00D21A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A85"/>
  </w:style>
  <w:style w:type="character" w:styleId="Lienhypertextesuivivisit">
    <w:name w:val="FollowedHyperlink"/>
    <w:basedOn w:val="Policepardfaut"/>
    <w:uiPriority w:val="99"/>
    <w:semiHidden/>
    <w:unhideWhenUsed/>
    <w:rsid w:val="009D1720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7D6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1450+Guy+St,+Montreal,+QC+H3H+1J5/@45.4952779,-73.581233,17z/data=!3m1!4b1!4m9!4m8!1m0!1m5!1m1!1s0x4cc91a6a52492981:0xc3b56f119b9fe0fb!2m2!1d-73.5790443!2d45.4952779!3e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cordia.ca/maps/parking/sgw-campu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a/maps/dir/1450+Rue+Guy,+Montr%C3%A9al,+QC+H3H+1J5/1616+Rue+Sainte-Catherine+O,+Montr%C3%A9al,+QC+H3H+1L7/@45.4948433,-73.5806332,17z/data=!3m1!4b1!4m14!4m13!1m5!1m1!1s0x4cc91a6a52492981:0xc3b56f119b9fe0fb!2m2!1d-73.5790443!2d45.4952779!1m5!1m1!1s0x4cc91a6bea87946b:0x1189706da3a62a42!2m2!1d-73.5783546!2d45.4942305!3e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des services aux étudiants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Perri, Juliette</dc:creator>
  <cp:lastModifiedBy>Martel, Yan</cp:lastModifiedBy>
  <cp:revision>5</cp:revision>
  <cp:lastPrinted>2019-11-06T21:04:00Z</cp:lastPrinted>
  <dcterms:created xsi:type="dcterms:W3CDTF">2019-11-22T14:08:00Z</dcterms:created>
  <dcterms:modified xsi:type="dcterms:W3CDTF">2019-11-22T16:36:00Z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2017-08-11T00:00:00Z</vt:filetime>
  </property>
</Properties>
</file>